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441D4" w14:textId="77777777" w:rsidR="00180F77" w:rsidRPr="00BE2073" w:rsidRDefault="00180F77" w:rsidP="00180F77">
      <w:pPr>
        <w:pStyle w:val="Title"/>
        <w:rPr>
          <w:rFonts w:ascii="Garamond" w:hAnsi="Garamond"/>
          <w:b w:val="0"/>
          <w:color w:val="000000" w:themeColor="text1"/>
        </w:rPr>
      </w:pPr>
      <w:r w:rsidRPr="00BE2073">
        <w:rPr>
          <w:rFonts w:ascii="Garamond" w:hAnsi="Garamond"/>
          <w:b w:val="0"/>
          <w:color w:val="000000" w:themeColor="text1"/>
        </w:rPr>
        <w:t>Boulware Springs Charter School</w:t>
      </w:r>
    </w:p>
    <w:p w14:paraId="28BE3C02" w14:textId="77777777" w:rsidR="00180F77" w:rsidRPr="00BE2073" w:rsidRDefault="00180F77" w:rsidP="00180F77">
      <w:pPr>
        <w:pStyle w:val="Subtitle"/>
        <w:rPr>
          <w:rFonts w:ascii="Garamond" w:hAnsi="Garamond"/>
          <w:b w:val="0"/>
          <w:color w:val="000000" w:themeColor="text1"/>
          <w:sz w:val="24"/>
        </w:rPr>
      </w:pPr>
      <w:r w:rsidRPr="00BE2073">
        <w:rPr>
          <w:rFonts w:ascii="Garamond" w:hAnsi="Garamond"/>
          <w:b w:val="0"/>
          <w:color w:val="000000" w:themeColor="text1"/>
          <w:sz w:val="24"/>
        </w:rPr>
        <w:t xml:space="preserve">Governing Board Meeting </w:t>
      </w:r>
    </w:p>
    <w:p w14:paraId="2510D1F9" w14:textId="77777777" w:rsidR="00180F77" w:rsidRPr="00BE2073" w:rsidRDefault="001D390F" w:rsidP="00180F77">
      <w:pPr>
        <w:pStyle w:val="Subtitle"/>
        <w:rPr>
          <w:rFonts w:ascii="Garamond" w:hAnsi="Garamond"/>
          <w:b w:val="0"/>
          <w:color w:val="000000" w:themeColor="text1"/>
          <w:sz w:val="24"/>
        </w:rPr>
      </w:pPr>
      <w:r w:rsidRPr="00BE2073">
        <w:rPr>
          <w:rFonts w:ascii="Garamond" w:hAnsi="Garamond"/>
          <w:b w:val="0"/>
          <w:color w:val="000000" w:themeColor="text1"/>
          <w:sz w:val="24"/>
        </w:rPr>
        <w:t xml:space="preserve">Regular </w:t>
      </w:r>
      <w:r w:rsidR="00180F77" w:rsidRPr="00BE2073">
        <w:rPr>
          <w:rFonts w:ascii="Garamond" w:hAnsi="Garamond"/>
          <w:b w:val="0"/>
          <w:color w:val="000000" w:themeColor="text1"/>
          <w:sz w:val="24"/>
        </w:rPr>
        <w:t xml:space="preserve">Meeting was held at: </w:t>
      </w:r>
    </w:p>
    <w:p w14:paraId="15D04167" w14:textId="7169BEFE" w:rsidR="00356F6D" w:rsidRPr="00BE2073" w:rsidRDefault="00356F6D" w:rsidP="00180F77">
      <w:pPr>
        <w:pStyle w:val="Subtitle"/>
        <w:rPr>
          <w:rFonts w:ascii="Garamond" w:hAnsi="Garamond"/>
          <w:b w:val="0"/>
          <w:color w:val="000000" w:themeColor="text1"/>
          <w:sz w:val="24"/>
        </w:rPr>
      </w:pPr>
      <w:r w:rsidRPr="00BE2073">
        <w:rPr>
          <w:rFonts w:ascii="Garamond" w:hAnsi="Garamond"/>
          <w:b w:val="0"/>
          <w:color w:val="000000" w:themeColor="text1"/>
          <w:sz w:val="24"/>
        </w:rPr>
        <w:t>Boulware Springs Charter School</w:t>
      </w:r>
    </w:p>
    <w:p w14:paraId="11540E9C" w14:textId="515A5D54" w:rsidR="00180F77" w:rsidRPr="00BE2073" w:rsidRDefault="003D672C" w:rsidP="0042345B">
      <w:pPr>
        <w:pStyle w:val="Heading2"/>
        <w:rPr>
          <w:rFonts w:ascii="Garamond" w:hAnsi="Garamond"/>
          <w:b w:val="0"/>
          <w:color w:val="000000" w:themeColor="text1"/>
        </w:rPr>
      </w:pPr>
      <w:r w:rsidRPr="00BE2073">
        <w:rPr>
          <w:rFonts w:ascii="Garamond" w:eastAsia="Times New Roman" w:hAnsi="Garamond"/>
          <w:b w:val="0"/>
          <w:bCs/>
          <w:color w:val="000000" w:themeColor="text1"/>
        </w:rPr>
        <w:t>1303</w:t>
      </w:r>
      <w:r w:rsidR="006B4F12" w:rsidRPr="00BE2073">
        <w:rPr>
          <w:rFonts w:ascii="Garamond" w:eastAsia="Times New Roman" w:hAnsi="Garamond"/>
          <w:b w:val="0"/>
          <w:bCs/>
          <w:color w:val="000000" w:themeColor="text1"/>
        </w:rPr>
        <w:t xml:space="preserve"> </w:t>
      </w:r>
      <w:r w:rsidRPr="00BE2073">
        <w:rPr>
          <w:rFonts w:ascii="Garamond" w:eastAsia="Times New Roman" w:hAnsi="Garamond"/>
          <w:b w:val="0"/>
          <w:bCs/>
          <w:color w:val="000000" w:themeColor="text1"/>
        </w:rPr>
        <w:t>NE 23</w:t>
      </w:r>
      <w:r w:rsidRPr="00BE2073">
        <w:rPr>
          <w:rFonts w:ascii="Garamond" w:eastAsia="Times New Roman" w:hAnsi="Garamond"/>
          <w:b w:val="0"/>
          <w:bCs/>
          <w:color w:val="000000" w:themeColor="text1"/>
          <w:vertAlign w:val="superscript"/>
        </w:rPr>
        <w:t>rd</w:t>
      </w:r>
      <w:r w:rsidRPr="00BE2073">
        <w:rPr>
          <w:rFonts w:ascii="Garamond" w:eastAsia="Times New Roman" w:hAnsi="Garamond"/>
          <w:b w:val="0"/>
          <w:bCs/>
          <w:color w:val="000000" w:themeColor="text1"/>
        </w:rPr>
        <w:t xml:space="preserve"> Ave</w:t>
      </w:r>
      <w:r w:rsidR="006B4F12" w:rsidRPr="00BE2073">
        <w:rPr>
          <w:rFonts w:ascii="Garamond" w:eastAsia="Times New Roman" w:hAnsi="Garamond"/>
          <w:b w:val="0"/>
          <w:bCs/>
          <w:color w:val="000000" w:themeColor="text1"/>
        </w:rPr>
        <w:t>., Gainesville, FL</w:t>
      </w:r>
      <w:r w:rsidR="00180F77" w:rsidRPr="00BE2073">
        <w:rPr>
          <w:rFonts w:ascii="Garamond" w:eastAsia="Times New Roman" w:hAnsi="Garamond"/>
          <w:b w:val="0"/>
          <w:bCs/>
          <w:color w:val="000000" w:themeColor="text1"/>
        </w:rPr>
        <w:br/>
      </w:r>
      <w:r w:rsidR="00842879" w:rsidRPr="00BE2073">
        <w:rPr>
          <w:rFonts w:ascii="Garamond" w:hAnsi="Garamond"/>
          <w:b w:val="0"/>
          <w:color w:val="000000" w:themeColor="text1"/>
        </w:rPr>
        <w:t xml:space="preserve">Tuesday, </w:t>
      </w:r>
      <w:r w:rsidR="0042345B">
        <w:rPr>
          <w:rFonts w:ascii="Garamond" w:hAnsi="Garamond"/>
          <w:b w:val="0"/>
          <w:color w:val="000000" w:themeColor="text1"/>
        </w:rPr>
        <w:t>September 13</w:t>
      </w:r>
      <w:r w:rsidR="002A3D74" w:rsidRPr="00BE2073">
        <w:rPr>
          <w:rFonts w:ascii="Garamond" w:hAnsi="Garamond"/>
          <w:b w:val="0"/>
          <w:color w:val="000000" w:themeColor="text1"/>
        </w:rPr>
        <w:t>, 2016</w:t>
      </w:r>
    </w:p>
    <w:p w14:paraId="60C11F48" w14:textId="4A1A0356" w:rsidR="001F08D9" w:rsidRPr="00BE2073" w:rsidRDefault="009A6BF3" w:rsidP="001F08D9">
      <w:pPr>
        <w:pStyle w:val="Heading2"/>
        <w:rPr>
          <w:rFonts w:ascii="Garamond" w:hAnsi="Garamond"/>
          <w:b w:val="0"/>
          <w:color w:val="000000" w:themeColor="text1"/>
        </w:rPr>
      </w:pPr>
      <w:r w:rsidRPr="00BE2073">
        <w:rPr>
          <w:rFonts w:ascii="Garamond" w:hAnsi="Garamond"/>
          <w:b w:val="0"/>
          <w:color w:val="000000" w:themeColor="text1"/>
        </w:rPr>
        <w:t>6:45</w:t>
      </w:r>
      <w:r w:rsidR="00180F77" w:rsidRPr="00BE2073">
        <w:rPr>
          <w:rFonts w:ascii="Garamond" w:hAnsi="Garamond"/>
          <w:b w:val="0"/>
          <w:color w:val="000000" w:themeColor="text1"/>
        </w:rPr>
        <w:t xml:space="preserve"> p</w:t>
      </w:r>
      <w:r w:rsidR="0006177B">
        <w:rPr>
          <w:rFonts w:ascii="Garamond" w:hAnsi="Garamond"/>
          <w:b w:val="0"/>
          <w:color w:val="000000" w:themeColor="text1"/>
        </w:rPr>
        <w:t>.</w:t>
      </w:r>
      <w:r w:rsidR="00180F77" w:rsidRPr="00BE2073">
        <w:rPr>
          <w:rFonts w:ascii="Garamond" w:hAnsi="Garamond"/>
          <w:b w:val="0"/>
          <w:color w:val="000000" w:themeColor="text1"/>
        </w:rPr>
        <w:t>m</w:t>
      </w:r>
      <w:r w:rsidR="0006177B">
        <w:rPr>
          <w:rFonts w:ascii="Garamond" w:hAnsi="Garamond"/>
          <w:b w:val="0"/>
          <w:color w:val="000000" w:themeColor="text1"/>
        </w:rPr>
        <w:t>.</w:t>
      </w:r>
    </w:p>
    <w:p w14:paraId="6BD9F83A" w14:textId="77777777" w:rsidR="001D390F" w:rsidRPr="00BE2073" w:rsidRDefault="001D390F" w:rsidP="001F08D9">
      <w:pPr>
        <w:pStyle w:val="Heading2"/>
        <w:rPr>
          <w:rFonts w:ascii="Garamond" w:hAnsi="Garamond"/>
          <w:b w:val="0"/>
          <w:color w:val="000000" w:themeColor="text1"/>
        </w:rPr>
      </w:pPr>
      <w:r w:rsidRPr="00BE2073">
        <w:rPr>
          <w:rFonts w:ascii="Garamond" w:hAnsi="Garamond"/>
          <w:b w:val="0"/>
          <w:color w:val="000000" w:themeColor="text1"/>
        </w:rPr>
        <w:t xml:space="preserve">Notification to the public via </w:t>
      </w:r>
      <w:r w:rsidR="007B1DF1" w:rsidRPr="00BE2073">
        <w:rPr>
          <w:rFonts w:ascii="Garamond" w:hAnsi="Garamond"/>
          <w:b w:val="0"/>
          <w:color w:val="000000" w:themeColor="text1"/>
        </w:rPr>
        <w:t>s</w:t>
      </w:r>
      <w:r w:rsidRPr="00BE2073">
        <w:rPr>
          <w:rFonts w:ascii="Garamond" w:hAnsi="Garamond"/>
          <w:b w:val="0"/>
          <w:color w:val="000000" w:themeColor="text1"/>
        </w:rPr>
        <w:t>chool</w:t>
      </w:r>
      <w:r w:rsidR="007B1DF1" w:rsidRPr="00BE2073">
        <w:rPr>
          <w:rFonts w:ascii="Garamond" w:hAnsi="Garamond"/>
          <w:b w:val="0"/>
          <w:color w:val="000000" w:themeColor="text1"/>
        </w:rPr>
        <w:t>’s</w:t>
      </w:r>
      <w:r w:rsidRPr="00BE2073">
        <w:rPr>
          <w:rFonts w:ascii="Garamond" w:hAnsi="Garamond"/>
          <w:b w:val="0"/>
          <w:color w:val="000000" w:themeColor="text1"/>
        </w:rPr>
        <w:t xml:space="preserve"> website</w:t>
      </w:r>
    </w:p>
    <w:p w14:paraId="49F950F1" w14:textId="00D1076B" w:rsidR="001F08D9" w:rsidRPr="00BE2073" w:rsidRDefault="00180F77" w:rsidP="00180F77">
      <w:pPr>
        <w:pStyle w:val="Subtitle"/>
        <w:rPr>
          <w:rFonts w:ascii="Garamond" w:hAnsi="Garamond"/>
          <w:b w:val="0"/>
          <w:color w:val="000000" w:themeColor="text1"/>
          <w:sz w:val="24"/>
        </w:rPr>
      </w:pPr>
      <w:r w:rsidRPr="00BE2073">
        <w:rPr>
          <w:rFonts w:ascii="Garamond" w:hAnsi="Garamond"/>
          <w:b w:val="0"/>
          <w:color w:val="000000" w:themeColor="text1"/>
          <w:sz w:val="24"/>
        </w:rPr>
        <w:t>MINUTES</w:t>
      </w:r>
    </w:p>
    <w:p w14:paraId="7CA30537" w14:textId="77777777" w:rsidR="00180F77" w:rsidRPr="00BE2073" w:rsidRDefault="00180F77" w:rsidP="00180F77">
      <w:pPr>
        <w:pStyle w:val="Subtitle"/>
        <w:jc w:val="left"/>
        <w:rPr>
          <w:rFonts w:ascii="Garamond" w:hAnsi="Garamond"/>
          <w:b w:val="0"/>
          <w:color w:val="000000" w:themeColor="text1"/>
          <w:sz w:val="24"/>
        </w:rPr>
      </w:pPr>
    </w:p>
    <w:p w14:paraId="150BFCC1" w14:textId="56914B1B" w:rsidR="00180F77" w:rsidRPr="00BE2073" w:rsidRDefault="006600CB" w:rsidP="00180F77">
      <w:pPr>
        <w:numPr>
          <w:ilvl w:val="0"/>
          <w:numId w:val="2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SESSION: </w:t>
      </w:r>
      <w:r w:rsidR="0042345B">
        <w:rPr>
          <w:rFonts w:ascii="Garamond" w:hAnsi="Garamond"/>
          <w:color w:val="000000" w:themeColor="text1"/>
        </w:rPr>
        <w:t>6:45</w:t>
      </w:r>
      <w:r w:rsidR="00180F77" w:rsidRPr="00BE2073">
        <w:rPr>
          <w:rFonts w:ascii="Garamond" w:hAnsi="Garamond"/>
          <w:color w:val="000000" w:themeColor="text1"/>
        </w:rPr>
        <w:t xml:space="preserve"> p.m.</w:t>
      </w:r>
      <w:r w:rsidR="003B2284" w:rsidRPr="00BE2073">
        <w:rPr>
          <w:rFonts w:ascii="Garamond" w:hAnsi="Garamond"/>
          <w:color w:val="000000" w:themeColor="text1"/>
        </w:rPr>
        <w:t xml:space="preserve"> </w:t>
      </w:r>
    </w:p>
    <w:p w14:paraId="07EC2FA4" w14:textId="77777777" w:rsidR="00A87DD5" w:rsidRPr="00BE2073" w:rsidRDefault="00A87DD5" w:rsidP="00A87DD5">
      <w:pPr>
        <w:ind w:left="1080"/>
        <w:rPr>
          <w:rFonts w:ascii="Garamond" w:hAnsi="Garamond"/>
          <w:color w:val="000000" w:themeColor="text1"/>
        </w:rPr>
      </w:pPr>
    </w:p>
    <w:p w14:paraId="7E5E9B17" w14:textId="1351B5EF" w:rsidR="008B09F3" w:rsidRPr="00BE2073" w:rsidRDefault="001F08D9" w:rsidP="00424694">
      <w:pPr>
        <w:numPr>
          <w:ilvl w:val="1"/>
          <w:numId w:val="2"/>
        </w:numPr>
        <w:ind w:left="1627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Attendees</w:t>
      </w:r>
      <w:r w:rsidR="00260D70" w:rsidRPr="00BE2073">
        <w:rPr>
          <w:rFonts w:ascii="Garamond" w:hAnsi="Garamond"/>
          <w:color w:val="000000" w:themeColor="text1"/>
        </w:rPr>
        <w:t xml:space="preserve"> </w:t>
      </w:r>
    </w:p>
    <w:p w14:paraId="1439C231" w14:textId="616C41FE" w:rsidR="009447C2" w:rsidRPr="00BE2073" w:rsidRDefault="008B09F3" w:rsidP="00571EA6">
      <w:pPr>
        <w:ind w:left="1627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Board Members: </w:t>
      </w:r>
      <w:r w:rsidR="002B5186" w:rsidRPr="00BE2073">
        <w:rPr>
          <w:rFonts w:ascii="Garamond" w:hAnsi="Garamond"/>
          <w:color w:val="000000" w:themeColor="text1"/>
        </w:rPr>
        <w:t>Larry Lopez</w:t>
      </w:r>
      <w:r w:rsidR="001B0376" w:rsidRPr="00BE2073">
        <w:rPr>
          <w:rFonts w:ascii="Garamond" w:hAnsi="Garamond"/>
          <w:color w:val="000000" w:themeColor="text1"/>
        </w:rPr>
        <w:t>, Cindy Boulware, Bryan Williams</w:t>
      </w:r>
      <w:r w:rsidR="004C752B">
        <w:rPr>
          <w:rFonts w:ascii="Garamond" w:hAnsi="Garamond"/>
          <w:color w:val="000000" w:themeColor="text1"/>
        </w:rPr>
        <w:t>,</w:t>
      </w:r>
      <w:r w:rsidR="000E61E3">
        <w:rPr>
          <w:rFonts w:ascii="Garamond" w:hAnsi="Garamond"/>
          <w:color w:val="000000" w:themeColor="text1"/>
        </w:rPr>
        <w:t xml:space="preserve"> Wanda Nichols</w:t>
      </w:r>
      <w:r w:rsidR="005D2EE1">
        <w:rPr>
          <w:rFonts w:ascii="Garamond" w:hAnsi="Garamond"/>
          <w:color w:val="000000" w:themeColor="text1"/>
        </w:rPr>
        <w:t>, Steve Bradford</w:t>
      </w:r>
    </w:p>
    <w:p w14:paraId="1EF410EB" w14:textId="5AF50D4E" w:rsidR="009447C2" w:rsidRPr="00BE2073" w:rsidRDefault="008B09F3" w:rsidP="009447C2">
      <w:pPr>
        <w:ind w:left="1627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Others: Kay </w:t>
      </w:r>
      <w:proofErr w:type="spellStart"/>
      <w:r w:rsidRPr="00BE2073">
        <w:rPr>
          <w:rFonts w:ascii="Garamond" w:hAnsi="Garamond"/>
          <w:color w:val="000000" w:themeColor="text1"/>
        </w:rPr>
        <w:t>Abbitt</w:t>
      </w:r>
      <w:proofErr w:type="spellEnd"/>
      <w:r w:rsidRPr="00BE2073">
        <w:rPr>
          <w:rFonts w:ascii="Garamond" w:hAnsi="Garamond"/>
          <w:color w:val="000000" w:themeColor="text1"/>
        </w:rPr>
        <w:t>, Megan Lane</w:t>
      </w:r>
      <w:r w:rsidR="0006177B">
        <w:rPr>
          <w:rFonts w:ascii="Garamond" w:hAnsi="Garamond"/>
          <w:color w:val="000000" w:themeColor="text1"/>
        </w:rPr>
        <w:t>,</w:t>
      </w:r>
      <w:r w:rsidR="004C752B">
        <w:rPr>
          <w:rFonts w:ascii="Garamond" w:hAnsi="Garamond"/>
          <w:color w:val="000000" w:themeColor="text1"/>
        </w:rPr>
        <w:t xml:space="preserve"> Cecil</w:t>
      </w:r>
      <w:r w:rsidR="0006177B">
        <w:rPr>
          <w:rFonts w:ascii="Garamond" w:hAnsi="Garamond"/>
          <w:color w:val="000000" w:themeColor="text1"/>
        </w:rPr>
        <w:t>e Wicks</w:t>
      </w:r>
      <w:r w:rsidR="004F2A6F">
        <w:rPr>
          <w:rFonts w:ascii="Garamond" w:hAnsi="Garamond"/>
          <w:color w:val="000000" w:themeColor="text1"/>
        </w:rPr>
        <w:t xml:space="preserve">, Prudence </w:t>
      </w:r>
      <w:proofErr w:type="spellStart"/>
      <w:r w:rsidR="004F2A6F">
        <w:rPr>
          <w:rFonts w:ascii="Garamond" w:hAnsi="Garamond"/>
          <w:color w:val="000000" w:themeColor="text1"/>
        </w:rPr>
        <w:t>Genlot</w:t>
      </w:r>
      <w:proofErr w:type="spellEnd"/>
    </w:p>
    <w:p w14:paraId="5D7DEA76" w14:textId="77777777" w:rsidR="00811B4F" w:rsidRPr="00BE2073" w:rsidRDefault="00811B4F" w:rsidP="00571EA6">
      <w:pPr>
        <w:rPr>
          <w:rFonts w:ascii="Garamond" w:hAnsi="Garamond"/>
          <w:color w:val="000000" w:themeColor="text1"/>
        </w:rPr>
      </w:pPr>
    </w:p>
    <w:p w14:paraId="3365F880" w14:textId="77777777" w:rsidR="004E3AE8" w:rsidRPr="00BE2073" w:rsidRDefault="0096063F" w:rsidP="00E40B9F">
      <w:pPr>
        <w:numPr>
          <w:ilvl w:val="1"/>
          <w:numId w:val="2"/>
        </w:numPr>
        <w:ind w:left="1627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Action Items</w:t>
      </w:r>
    </w:p>
    <w:p w14:paraId="75DB88E2" w14:textId="62C5822B" w:rsidR="0042345B" w:rsidRPr="0042345B" w:rsidRDefault="00842879" w:rsidP="0042345B">
      <w:pPr>
        <w:pStyle w:val="ListParagraph"/>
        <w:numPr>
          <w:ilvl w:val="2"/>
          <w:numId w:val="25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  <w:u w:val="single"/>
        </w:rPr>
        <w:t xml:space="preserve">Approval of </w:t>
      </w:r>
      <w:r w:rsidR="0006177B">
        <w:rPr>
          <w:rFonts w:ascii="Garamond" w:hAnsi="Garamond"/>
          <w:color w:val="000000" w:themeColor="text1"/>
          <w:u w:val="single"/>
        </w:rPr>
        <w:t>July</w:t>
      </w:r>
      <w:r w:rsidR="0042345B">
        <w:rPr>
          <w:rFonts w:ascii="Garamond" w:hAnsi="Garamond"/>
          <w:color w:val="000000" w:themeColor="text1"/>
          <w:u w:val="single"/>
        </w:rPr>
        <w:t xml:space="preserve"> 12</w:t>
      </w:r>
      <w:r w:rsidR="000F5891">
        <w:rPr>
          <w:rFonts w:ascii="Garamond" w:hAnsi="Garamond"/>
          <w:color w:val="000000" w:themeColor="text1"/>
          <w:u w:val="single"/>
          <w:vertAlign w:val="superscript"/>
        </w:rPr>
        <w:t>th</w:t>
      </w:r>
      <w:r w:rsidR="0042345B">
        <w:rPr>
          <w:rFonts w:ascii="Garamond" w:hAnsi="Garamond"/>
          <w:color w:val="000000" w:themeColor="text1"/>
          <w:u w:val="single"/>
          <w:vertAlign w:val="superscript"/>
        </w:rPr>
        <w:t xml:space="preserve">   </w:t>
      </w:r>
      <w:r w:rsidR="0042345B">
        <w:rPr>
          <w:rFonts w:ascii="Garamond" w:hAnsi="Garamond"/>
          <w:color w:val="000000" w:themeColor="text1"/>
          <w:u w:val="single"/>
        </w:rPr>
        <w:t>Amended Minutes and August 23rd</w:t>
      </w:r>
      <w:r w:rsidR="00A00637" w:rsidRPr="00BE2073">
        <w:rPr>
          <w:rFonts w:ascii="Garamond" w:hAnsi="Garamond"/>
          <w:color w:val="000000" w:themeColor="text1"/>
          <w:u w:val="single"/>
        </w:rPr>
        <w:t xml:space="preserve"> </w:t>
      </w:r>
      <w:r w:rsidR="00A87DD5" w:rsidRPr="00BE2073">
        <w:rPr>
          <w:rFonts w:ascii="Garamond" w:hAnsi="Garamond"/>
          <w:color w:val="000000" w:themeColor="text1"/>
          <w:u w:val="single"/>
        </w:rPr>
        <w:t>Board Meeting Minutes</w:t>
      </w:r>
    </w:p>
    <w:p w14:paraId="1EFB33A3" w14:textId="578E25A2" w:rsidR="0042345B" w:rsidRDefault="0042345B" w:rsidP="0042345B">
      <w:pPr>
        <w:pStyle w:val="ListParagraph"/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Wanda Nichols</w:t>
      </w:r>
      <w:r w:rsidRPr="0042345B">
        <w:rPr>
          <w:rFonts w:ascii="Garamond" w:hAnsi="Garamond"/>
          <w:color w:val="000000" w:themeColor="text1"/>
        </w:rPr>
        <w:t xml:space="preserve"> moved to approve the</w:t>
      </w:r>
      <w:r>
        <w:rPr>
          <w:rFonts w:ascii="Garamond" w:hAnsi="Garamond"/>
          <w:color w:val="000000" w:themeColor="text1"/>
        </w:rPr>
        <w:t xml:space="preserve"> July</w:t>
      </w:r>
      <w:r w:rsidR="008B126A">
        <w:rPr>
          <w:rFonts w:ascii="Garamond" w:hAnsi="Garamond"/>
          <w:color w:val="000000" w:themeColor="text1"/>
        </w:rPr>
        <w:t xml:space="preserve"> 12th</w:t>
      </w:r>
      <w:r w:rsidRPr="0042345B">
        <w:rPr>
          <w:rFonts w:ascii="Garamond" w:hAnsi="Garamond"/>
          <w:color w:val="000000" w:themeColor="text1"/>
        </w:rPr>
        <w:t xml:space="preserve"> minutes. </w:t>
      </w:r>
      <w:r>
        <w:rPr>
          <w:rFonts w:ascii="Garamond" w:hAnsi="Garamond"/>
          <w:color w:val="000000" w:themeColor="text1"/>
        </w:rPr>
        <w:t>Bryan Williams</w:t>
      </w:r>
      <w:r w:rsidRPr="0042345B">
        <w:rPr>
          <w:rFonts w:ascii="Garamond" w:hAnsi="Garamond"/>
          <w:color w:val="000000" w:themeColor="text1"/>
        </w:rPr>
        <w:t xml:space="preserve"> seconded the motion and the motion was unanimously approved. </w:t>
      </w:r>
      <w:r>
        <w:rPr>
          <w:rFonts w:ascii="Garamond" w:hAnsi="Garamond"/>
          <w:color w:val="000000" w:themeColor="text1"/>
        </w:rPr>
        <w:t>Bryan Williams moved to approve</w:t>
      </w:r>
      <w:r w:rsidR="00044021">
        <w:rPr>
          <w:rFonts w:ascii="Garamond" w:hAnsi="Garamond"/>
          <w:color w:val="000000" w:themeColor="text1"/>
        </w:rPr>
        <w:t xml:space="preserve"> the August 23</w:t>
      </w:r>
      <w:r w:rsidR="00044021" w:rsidRPr="00044021">
        <w:rPr>
          <w:rFonts w:ascii="Garamond" w:hAnsi="Garamond"/>
          <w:color w:val="000000" w:themeColor="text1"/>
          <w:vertAlign w:val="superscript"/>
        </w:rPr>
        <w:t>rd</w:t>
      </w:r>
      <w:r w:rsidR="00044021">
        <w:rPr>
          <w:rFonts w:ascii="Garamond" w:hAnsi="Garamond"/>
          <w:color w:val="000000" w:themeColor="text1"/>
        </w:rPr>
        <w:t>. Cindy Boulware seconded the motion and the motion was unanimously approved.</w:t>
      </w:r>
    </w:p>
    <w:p w14:paraId="3602F919" w14:textId="77777777" w:rsidR="00547FA8" w:rsidRDefault="00547FA8" w:rsidP="0042345B">
      <w:pPr>
        <w:pStyle w:val="ListParagraph"/>
        <w:ind w:left="2160"/>
        <w:rPr>
          <w:rFonts w:ascii="Garamond" w:hAnsi="Garamond"/>
          <w:color w:val="000000" w:themeColor="text1"/>
        </w:rPr>
      </w:pPr>
    </w:p>
    <w:p w14:paraId="1BD6F706" w14:textId="77777777" w:rsidR="000F5891" w:rsidRPr="000707B1" w:rsidRDefault="000F5891" w:rsidP="000F5891">
      <w:pPr>
        <w:pStyle w:val="ListParagraph"/>
        <w:numPr>
          <w:ilvl w:val="2"/>
          <w:numId w:val="25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  <w:u w:val="single"/>
        </w:rPr>
        <w:t>Discussion/Motion to Approve Expenses/Payments (if + $3,000)</w:t>
      </w:r>
    </w:p>
    <w:p w14:paraId="4A368AF5" w14:textId="6794E2A4" w:rsidR="000707B1" w:rsidRDefault="000707B1" w:rsidP="000707B1">
      <w:pPr>
        <w:pStyle w:val="ListParagraph"/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There were no expenses over $3,000. </w:t>
      </w:r>
    </w:p>
    <w:p w14:paraId="531C0FED" w14:textId="77777777" w:rsidR="00D827B3" w:rsidRDefault="00D827B3" w:rsidP="00D827B3">
      <w:pPr>
        <w:pStyle w:val="ListParagraph"/>
        <w:ind w:firstLine="720"/>
        <w:rPr>
          <w:rFonts w:ascii="Garamond" w:hAnsi="Garamond"/>
          <w:color w:val="000000" w:themeColor="text1"/>
          <w:u w:val="single"/>
        </w:rPr>
      </w:pPr>
    </w:p>
    <w:p w14:paraId="5C061FED" w14:textId="6A1D7E23" w:rsidR="00D827B3" w:rsidRPr="00D827B3" w:rsidRDefault="00D827B3" w:rsidP="00D827B3">
      <w:pPr>
        <w:pStyle w:val="ListParagraph"/>
        <w:numPr>
          <w:ilvl w:val="2"/>
          <w:numId w:val="25"/>
        </w:numPr>
        <w:rPr>
          <w:rFonts w:ascii="Garamond" w:hAnsi="Garamond"/>
          <w:color w:val="000000" w:themeColor="text1"/>
          <w:u w:val="single"/>
        </w:rPr>
      </w:pPr>
      <w:r w:rsidRPr="00D827B3">
        <w:rPr>
          <w:rFonts w:ascii="Garamond" w:hAnsi="Garamond"/>
          <w:color w:val="000000" w:themeColor="text1"/>
          <w:u w:val="single"/>
        </w:rPr>
        <w:t xml:space="preserve">Motion to Approve </w:t>
      </w:r>
      <w:r>
        <w:rPr>
          <w:rFonts w:ascii="Garamond" w:hAnsi="Garamond"/>
          <w:color w:val="000000" w:themeColor="text1"/>
          <w:u w:val="single"/>
        </w:rPr>
        <w:t>Applying</w:t>
      </w:r>
      <w:r w:rsidRPr="00D827B3">
        <w:rPr>
          <w:rFonts w:ascii="Garamond" w:hAnsi="Garamond"/>
          <w:color w:val="000000" w:themeColor="text1"/>
          <w:u w:val="single"/>
        </w:rPr>
        <w:t xml:space="preserve"> Capital Funding Outlay to the Lease</w:t>
      </w:r>
    </w:p>
    <w:p w14:paraId="7203B64A" w14:textId="06E52155" w:rsidR="00D827B3" w:rsidRPr="0042345B" w:rsidRDefault="00D827B3" w:rsidP="00D827B3">
      <w:pPr>
        <w:pStyle w:val="ListParagraph"/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Bryan Williams moved to approve the Capital Funding outlay to the lease. Wanda      Nichols seconded the motion and the motion was unanimously approved.     </w:t>
      </w:r>
    </w:p>
    <w:p w14:paraId="22C77260" w14:textId="53E3B1D2" w:rsidR="00547FA8" w:rsidRPr="00D827B3" w:rsidRDefault="00547FA8" w:rsidP="00D827B3">
      <w:pPr>
        <w:pStyle w:val="ListParagraph"/>
        <w:rPr>
          <w:rFonts w:ascii="Garamond" w:hAnsi="Garamond"/>
          <w:color w:val="000000" w:themeColor="text1"/>
        </w:rPr>
      </w:pPr>
    </w:p>
    <w:p w14:paraId="5A24F2D4" w14:textId="77777777" w:rsidR="00266BBA" w:rsidRPr="00BE2073" w:rsidRDefault="00266BBA" w:rsidP="00D3097C">
      <w:pPr>
        <w:rPr>
          <w:rFonts w:ascii="Garamond" w:hAnsi="Garamond"/>
          <w:color w:val="000000" w:themeColor="text1"/>
        </w:rPr>
      </w:pPr>
    </w:p>
    <w:p w14:paraId="10AD148D" w14:textId="38ECC7A0" w:rsidR="00244BEF" w:rsidRPr="00BE2073" w:rsidRDefault="00180F77" w:rsidP="00F75C8D">
      <w:pPr>
        <w:numPr>
          <w:ilvl w:val="1"/>
          <w:numId w:val="2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Items f</w:t>
      </w:r>
      <w:r w:rsidR="00672594" w:rsidRPr="00BE2073">
        <w:rPr>
          <w:rFonts w:ascii="Garamond" w:hAnsi="Garamond"/>
          <w:color w:val="000000" w:themeColor="text1"/>
        </w:rPr>
        <w:t xml:space="preserve">or Discussion Only (No Action) </w:t>
      </w:r>
      <w:bookmarkStart w:id="0" w:name="_GoBack"/>
      <w:bookmarkEnd w:id="0"/>
    </w:p>
    <w:p w14:paraId="22986445" w14:textId="77777777" w:rsidR="00BC2F4F" w:rsidRPr="00BE2073" w:rsidRDefault="00BC2F4F" w:rsidP="005A3C87">
      <w:pPr>
        <w:ind w:left="2520"/>
        <w:rPr>
          <w:rFonts w:ascii="Garamond" w:hAnsi="Garamond"/>
          <w:color w:val="000000" w:themeColor="text1"/>
        </w:rPr>
      </w:pPr>
    </w:p>
    <w:p w14:paraId="2260A18F" w14:textId="666318CE" w:rsidR="00545C63" w:rsidRPr="00BE2073" w:rsidRDefault="00C01FFD" w:rsidP="00DC3E38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 xml:space="preserve">Update </w:t>
      </w:r>
      <w:r w:rsidR="006F171F" w:rsidRPr="00BE2073">
        <w:rPr>
          <w:rFonts w:ascii="Garamond" w:hAnsi="Garamond"/>
          <w:color w:val="000000" w:themeColor="text1"/>
          <w:u w:val="single"/>
        </w:rPr>
        <w:t xml:space="preserve">on </w:t>
      </w:r>
      <w:r w:rsidR="0006177B">
        <w:rPr>
          <w:rFonts w:ascii="Garamond" w:hAnsi="Garamond"/>
          <w:color w:val="000000" w:themeColor="text1"/>
          <w:u w:val="single"/>
        </w:rPr>
        <w:t>Student Enrollment</w:t>
      </w:r>
    </w:p>
    <w:p w14:paraId="3CB0B8BC" w14:textId="768E12A0" w:rsidR="00020252" w:rsidRDefault="00741889" w:rsidP="00175FD8">
      <w:pPr>
        <w:ind w:left="216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Kay </w:t>
      </w:r>
      <w:proofErr w:type="spellStart"/>
      <w:r w:rsidRPr="00BE2073">
        <w:rPr>
          <w:rFonts w:ascii="Garamond" w:hAnsi="Garamond"/>
          <w:color w:val="000000" w:themeColor="text1"/>
        </w:rPr>
        <w:t>Abbitt</w:t>
      </w:r>
      <w:proofErr w:type="spellEnd"/>
      <w:r w:rsidRPr="00BE2073">
        <w:rPr>
          <w:rFonts w:ascii="Garamond" w:hAnsi="Garamond"/>
          <w:color w:val="000000" w:themeColor="text1"/>
        </w:rPr>
        <w:t xml:space="preserve"> updated the b</w:t>
      </w:r>
      <w:r w:rsidR="00BF39C6" w:rsidRPr="00BE2073">
        <w:rPr>
          <w:rFonts w:ascii="Garamond" w:hAnsi="Garamond"/>
          <w:color w:val="000000" w:themeColor="text1"/>
        </w:rPr>
        <w:t xml:space="preserve">oard on </w:t>
      </w:r>
      <w:r w:rsidR="0006177B">
        <w:rPr>
          <w:rFonts w:ascii="Garamond" w:hAnsi="Garamond"/>
          <w:color w:val="000000" w:themeColor="text1"/>
        </w:rPr>
        <w:t xml:space="preserve">current </w:t>
      </w:r>
      <w:r w:rsidR="00513DD7">
        <w:rPr>
          <w:rFonts w:ascii="Garamond" w:hAnsi="Garamond"/>
          <w:color w:val="000000" w:themeColor="text1"/>
        </w:rPr>
        <w:t xml:space="preserve">student </w:t>
      </w:r>
      <w:r w:rsidR="0006177B">
        <w:rPr>
          <w:rFonts w:ascii="Garamond" w:hAnsi="Garamond"/>
          <w:color w:val="000000" w:themeColor="text1"/>
        </w:rPr>
        <w:t xml:space="preserve">enrollment. </w:t>
      </w:r>
      <w:r w:rsidR="0042345B">
        <w:rPr>
          <w:rFonts w:ascii="Garamond" w:hAnsi="Garamond"/>
          <w:color w:val="000000" w:themeColor="text1"/>
        </w:rPr>
        <w:t>There are currently 159</w:t>
      </w:r>
      <w:r w:rsidR="00513DD7">
        <w:rPr>
          <w:rFonts w:ascii="Garamond" w:hAnsi="Garamond"/>
          <w:color w:val="000000" w:themeColor="text1"/>
        </w:rPr>
        <w:t xml:space="preserve"> students enrolled.</w:t>
      </w:r>
    </w:p>
    <w:p w14:paraId="54D19B63" w14:textId="77777777" w:rsidR="00513DD7" w:rsidRPr="00BE2073" w:rsidRDefault="00513DD7" w:rsidP="005A3C87">
      <w:pPr>
        <w:ind w:left="2520"/>
        <w:rPr>
          <w:rFonts w:ascii="Garamond" w:hAnsi="Garamond"/>
          <w:color w:val="000000" w:themeColor="text1"/>
        </w:rPr>
      </w:pPr>
    </w:p>
    <w:p w14:paraId="40700634" w14:textId="20CF6203" w:rsidR="00627814" w:rsidRPr="00BE2073" w:rsidRDefault="00627814" w:rsidP="00DC3E38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 xml:space="preserve">Update on </w:t>
      </w:r>
      <w:r w:rsidR="0006177B">
        <w:rPr>
          <w:rFonts w:ascii="Garamond" w:hAnsi="Garamond"/>
          <w:color w:val="000000" w:themeColor="text1"/>
          <w:u w:val="single"/>
        </w:rPr>
        <w:t>Audit</w:t>
      </w:r>
    </w:p>
    <w:p w14:paraId="1A298D1B" w14:textId="7B45E097" w:rsidR="0006177B" w:rsidRDefault="0006177B" w:rsidP="00175FD8">
      <w:pPr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Prudence </w:t>
      </w:r>
      <w:proofErr w:type="spellStart"/>
      <w:r>
        <w:rPr>
          <w:rFonts w:ascii="Garamond" w:hAnsi="Garamond"/>
          <w:color w:val="000000" w:themeColor="text1"/>
        </w:rPr>
        <w:t>Genlot</w:t>
      </w:r>
      <w:proofErr w:type="spellEnd"/>
      <w:r>
        <w:rPr>
          <w:rFonts w:ascii="Garamond" w:hAnsi="Garamond"/>
          <w:color w:val="000000" w:themeColor="text1"/>
        </w:rPr>
        <w:t xml:space="preserve"> updated </w:t>
      </w:r>
      <w:r w:rsidR="00513DD7">
        <w:rPr>
          <w:rFonts w:ascii="Garamond" w:hAnsi="Garamond"/>
          <w:color w:val="000000" w:themeColor="text1"/>
        </w:rPr>
        <w:t xml:space="preserve">the board on the </w:t>
      </w:r>
      <w:proofErr w:type="spellStart"/>
      <w:r w:rsidR="00513DD7">
        <w:rPr>
          <w:rFonts w:ascii="Garamond" w:hAnsi="Garamond"/>
          <w:color w:val="000000" w:themeColor="text1"/>
        </w:rPr>
        <w:t>Kattel</w:t>
      </w:r>
      <w:proofErr w:type="spellEnd"/>
      <w:r w:rsidR="00513DD7">
        <w:rPr>
          <w:rFonts w:ascii="Garamond" w:hAnsi="Garamond"/>
          <w:color w:val="000000" w:themeColor="text1"/>
        </w:rPr>
        <w:t xml:space="preserve"> &amp; Associates</w:t>
      </w:r>
      <w:r>
        <w:rPr>
          <w:rFonts w:ascii="Garamond" w:hAnsi="Garamond"/>
          <w:color w:val="000000" w:themeColor="text1"/>
        </w:rPr>
        <w:t xml:space="preserve"> audit. </w:t>
      </w:r>
      <w:r w:rsidR="008B126A">
        <w:rPr>
          <w:rFonts w:ascii="Garamond" w:hAnsi="Garamond"/>
          <w:color w:val="000000" w:themeColor="text1"/>
        </w:rPr>
        <w:t xml:space="preserve">In the next couple of weeks there should be a preliminary report completed. </w:t>
      </w:r>
    </w:p>
    <w:p w14:paraId="0AEF9A54" w14:textId="77777777" w:rsidR="00663F17" w:rsidRPr="00BE2073" w:rsidRDefault="00663F17" w:rsidP="00663F17">
      <w:pPr>
        <w:rPr>
          <w:rFonts w:ascii="Garamond" w:hAnsi="Garamond"/>
          <w:color w:val="000000" w:themeColor="text1"/>
        </w:rPr>
      </w:pPr>
    </w:p>
    <w:p w14:paraId="65B25B64" w14:textId="42E76649" w:rsidR="00036DFB" w:rsidRDefault="00036DFB" w:rsidP="00036DFB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 xml:space="preserve">Update on </w:t>
      </w:r>
      <w:r w:rsidR="0006177B">
        <w:rPr>
          <w:rFonts w:ascii="Garamond" w:hAnsi="Garamond"/>
          <w:color w:val="000000" w:themeColor="text1"/>
          <w:u w:val="single"/>
        </w:rPr>
        <w:t>Financials/Capital Funding Update</w:t>
      </w:r>
    </w:p>
    <w:p w14:paraId="42C601E2" w14:textId="3A0649DB" w:rsidR="008B126A" w:rsidRDefault="00513DD7" w:rsidP="0006177B">
      <w:pPr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Prudence </w:t>
      </w:r>
      <w:proofErr w:type="spellStart"/>
      <w:r>
        <w:rPr>
          <w:rFonts w:ascii="Garamond" w:hAnsi="Garamond"/>
          <w:color w:val="000000" w:themeColor="text1"/>
        </w:rPr>
        <w:t>Genlot</w:t>
      </w:r>
      <w:proofErr w:type="spellEnd"/>
      <w:r>
        <w:rPr>
          <w:rFonts w:ascii="Garamond" w:hAnsi="Garamond"/>
          <w:color w:val="000000" w:themeColor="text1"/>
        </w:rPr>
        <w:t xml:space="preserve"> informed</w:t>
      </w:r>
      <w:r w:rsidR="0006177B" w:rsidRPr="0006177B">
        <w:rPr>
          <w:rFonts w:ascii="Garamond" w:hAnsi="Garamond"/>
          <w:color w:val="000000" w:themeColor="text1"/>
        </w:rPr>
        <w:t xml:space="preserve"> the board</w:t>
      </w:r>
      <w:r w:rsidR="0006177B">
        <w:rPr>
          <w:rFonts w:ascii="Garamond" w:hAnsi="Garamond"/>
          <w:color w:val="000000" w:themeColor="text1"/>
        </w:rPr>
        <w:t xml:space="preserve"> on</w:t>
      </w:r>
      <w:r w:rsidR="008B126A">
        <w:rPr>
          <w:rFonts w:ascii="Garamond" w:hAnsi="Garamond"/>
          <w:color w:val="000000" w:themeColor="text1"/>
        </w:rPr>
        <w:t xml:space="preserve"> balances in the school account. </w:t>
      </w:r>
      <w:r w:rsidR="0006177B">
        <w:rPr>
          <w:rFonts w:ascii="Garamond" w:hAnsi="Garamond"/>
          <w:color w:val="000000" w:themeColor="text1"/>
        </w:rPr>
        <w:t xml:space="preserve"> </w:t>
      </w:r>
      <w:r w:rsidR="008B126A">
        <w:rPr>
          <w:rFonts w:ascii="Garamond" w:hAnsi="Garamond"/>
          <w:color w:val="000000" w:themeColor="text1"/>
        </w:rPr>
        <w:t>Capital Funding allotment is $53,251</w:t>
      </w:r>
      <w:r w:rsidR="00547FA8">
        <w:rPr>
          <w:rFonts w:ascii="Garamond" w:hAnsi="Garamond"/>
          <w:color w:val="000000" w:themeColor="text1"/>
        </w:rPr>
        <w:t xml:space="preserve"> ($4400 per month)</w:t>
      </w:r>
      <w:r w:rsidR="008B126A">
        <w:rPr>
          <w:rFonts w:ascii="Garamond" w:hAnsi="Garamond"/>
          <w:color w:val="000000" w:themeColor="text1"/>
        </w:rPr>
        <w:t xml:space="preserve">. </w:t>
      </w:r>
      <w:r w:rsidR="005A058D">
        <w:rPr>
          <w:rFonts w:ascii="Garamond" w:hAnsi="Garamond"/>
          <w:color w:val="000000" w:themeColor="text1"/>
        </w:rPr>
        <w:t xml:space="preserve">Next month a variance report will be provided with more detail. Kay </w:t>
      </w:r>
      <w:proofErr w:type="spellStart"/>
      <w:r w:rsidR="005A058D">
        <w:rPr>
          <w:rFonts w:ascii="Garamond" w:hAnsi="Garamond"/>
          <w:color w:val="000000" w:themeColor="text1"/>
        </w:rPr>
        <w:t>Abbitt</w:t>
      </w:r>
      <w:proofErr w:type="spellEnd"/>
      <w:r w:rsidR="005A058D">
        <w:rPr>
          <w:rFonts w:ascii="Garamond" w:hAnsi="Garamond"/>
          <w:color w:val="000000" w:themeColor="text1"/>
        </w:rPr>
        <w:t xml:space="preserve"> updated the board on Capital Funding and the specifics on which it can be spent. </w:t>
      </w:r>
    </w:p>
    <w:p w14:paraId="680C25FC" w14:textId="77777777" w:rsidR="0006177B" w:rsidRPr="0006177B" w:rsidRDefault="0006177B" w:rsidP="0006177B">
      <w:pPr>
        <w:rPr>
          <w:rFonts w:ascii="Garamond" w:hAnsi="Garamond"/>
          <w:color w:val="000000" w:themeColor="text1"/>
        </w:rPr>
      </w:pPr>
    </w:p>
    <w:p w14:paraId="4EEFC6A2" w14:textId="60B2F85E" w:rsidR="0006177B" w:rsidRPr="00BE2073" w:rsidRDefault="0006177B" w:rsidP="00036DFB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>
        <w:rPr>
          <w:rFonts w:ascii="Garamond" w:hAnsi="Garamond"/>
          <w:color w:val="000000" w:themeColor="text1"/>
          <w:u w:val="single"/>
        </w:rPr>
        <w:t>Update on</w:t>
      </w:r>
      <w:r w:rsidR="0042345B">
        <w:rPr>
          <w:rFonts w:ascii="Garamond" w:hAnsi="Garamond"/>
          <w:color w:val="000000" w:themeColor="text1"/>
          <w:u w:val="single"/>
        </w:rPr>
        <w:t xml:space="preserve"> Fundraising Efforts</w:t>
      </w:r>
    </w:p>
    <w:p w14:paraId="063BEAEA" w14:textId="0B254FF5" w:rsidR="00D827B3" w:rsidRPr="000E61E3" w:rsidRDefault="0083480F" w:rsidP="00513DD7">
      <w:pPr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Bryan Williams notified the board that the Fundraising Committee did not meet since the last board meeting. </w:t>
      </w:r>
      <w:r w:rsidR="00D827B3">
        <w:rPr>
          <w:rFonts w:ascii="Garamond" w:hAnsi="Garamond"/>
          <w:color w:val="000000" w:themeColor="text1"/>
        </w:rPr>
        <w:t xml:space="preserve">Megan Lane informed the board </w:t>
      </w:r>
      <w:r>
        <w:rPr>
          <w:rFonts w:ascii="Garamond" w:hAnsi="Garamond"/>
          <w:color w:val="000000" w:themeColor="text1"/>
        </w:rPr>
        <w:t xml:space="preserve">that the school is a part </w:t>
      </w:r>
      <w:r w:rsidR="00D827B3">
        <w:rPr>
          <w:rFonts w:ascii="Garamond" w:hAnsi="Garamond"/>
          <w:color w:val="000000" w:themeColor="text1"/>
        </w:rPr>
        <w:t xml:space="preserve">of </w:t>
      </w:r>
      <w:r>
        <w:rPr>
          <w:rFonts w:ascii="Garamond" w:hAnsi="Garamond"/>
          <w:color w:val="000000" w:themeColor="text1"/>
        </w:rPr>
        <w:t>the University of Florida</w:t>
      </w:r>
      <w:r w:rsidR="00D827B3">
        <w:rPr>
          <w:rFonts w:ascii="Garamond" w:hAnsi="Garamond"/>
          <w:color w:val="000000" w:themeColor="text1"/>
        </w:rPr>
        <w:t xml:space="preserve"> Campaign for Charities</w:t>
      </w:r>
      <w:r>
        <w:rPr>
          <w:rFonts w:ascii="Garamond" w:hAnsi="Garamond"/>
          <w:color w:val="000000" w:themeColor="text1"/>
        </w:rPr>
        <w:t xml:space="preserve">. </w:t>
      </w:r>
    </w:p>
    <w:p w14:paraId="5FA421DF" w14:textId="77777777" w:rsidR="0006177B" w:rsidRDefault="0006177B" w:rsidP="000E61E3">
      <w:pPr>
        <w:pStyle w:val="ListParagraph"/>
        <w:ind w:left="2160"/>
        <w:rPr>
          <w:rFonts w:ascii="Garamond" w:hAnsi="Garamond"/>
          <w:color w:val="000000" w:themeColor="text1"/>
          <w:u w:val="single"/>
        </w:rPr>
      </w:pPr>
    </w:p>
    <w:p w14:paraId="36B44CDE" w14:textId="77777777" w:rsidR="0006177B" w:rsidRDefault="0006177B" w:rsidP="0006177B">
      <w:pPr>
        <w:pStyle w:val="ListParagraph"/>
        <w:ind w:left="2160"/>
        <w:rPr>
          <w:rFonts w:ascii="Garamond" w:hAnsi="Garamond"/>
          <w:color w:val="000000" w:themeColor="text1"/>
          <w:u w:val="single"/>
        </w:rPr>
      </w:pPr>
    </w:p>
    <w:p w14:paraId="7884E8F6" w14:textId="1EFB3CC8" w:rsidR="0006177B" w:rsidRPr="0042345B" w:rsidRDefault="0042345B" w:rsidP="0042345B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>
        <w:rPr>
          <w:rFonts w:ascii="Garamond" w:hAnsi="Garamond"/>
          <w:color w:val="000000" w:themeColor="text1"/>
          <w:u w:val="single"/>
        </w:rPr>
        <w:t>Other Business</w:t>
      </w:r>
    </w:p>
    <w:p w14:paraId="5FEB4791" w14:textId="6DA1E5EE" w:rsidR="00844D83" w:rsidRPr="00BE2073" w:rsidRDefault="00A06B35" w:rsidP="00A06B35">
      <w:pPr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Wanda Nichols informed the board on the school’s PTA. There is a new president and the first meeting was held.</w:t>
      </w:r>
    </w:p>
    <w:p w14:paraId="5FAF3759" w14:textId="59BAE68E" w:rsidR="00844D83" w:rsidRPr="0042345B" w:rsidRDefault="00844D83" w:rsidP="0042345B">
      <w:pPr>
        <w:rPr>
          <w:rFonts w:ascii="Garamond" w:hAnsi="Garamond"/>
          <w:color w:val="000000" w:themeColor="text1"/>
          <w:u w:val="single"/>
        </w:rPr>
      </w:pPr>
    </w:p>
    <w:p w14:paraId="75CDE9BE" w14:textId="77777777" w:rsidR="00D43631" w:rsidRPr="00C21AFA" w:rsidRDefault="00D43631" w:rsidP="00C21AFA">
      <w:pPr>
        <w:rPr>
          <w:rFonts w:ascii="Garamond" w:hAnsi="Garamond"/>
          <w:color w:val="000000" w:themeColor="text1"/>
        </w:rPr>
      </w:pPr>
    </w:p>
    <w:p w14:paraId="4515D27B" w14:textId="178DED76" w:rsidR="00672594" w:rsidRPr="00BE2073" w:rsidRDefault="005636B1" w:rsidP="002D2949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ADJOURNMENT: </w:t>
      </w:r>
      <w:r w:rsidR="00F5388A">
        <w:rPr>
          <w:rFonts w:ascii="Garamond" w:hAnsi="Garamond"/>
          <w:color w:val="000000" w:themeColor="text1"/>
        </w:rPr>
        <w:t>7</w:t>
      </w:r>
      <w:r w:rsidR="00A06B35">
        <w:rPr>
          <w:rFonts w:ascii="Garamond" w:hAnsi="Garamond"/>
          <w:color w:val="000000" w:themeColor="text1"/>
        </w:rPr>
        <w:t>45</w:t>
      </w:r>
      <w:r w:rsidR="00F5388A">
        <w:rPr>
          <w:rFonts w:ascii="Garamond" w:hAnsi="Garamond"/>
          <w:color w:val="000000" w:themeColor="text1"/>
        </w:rPr>
        <w:t>:</w:t>
      </w:r>
      <w:r w:rsidR="00A91D98" w:rsidRPr="00BE2073">
        <w:rPr>
          <w:rFonts w:ascii="Garamond" w:hAnsi="Garamond"/>
          <w:color w:val="000000" w:themeColor="text1"/>
        </w:rPr>
        <w:t xml:space="preserve"> </w:t>
      </w:r>
      <w:r w:rsidR="00585AB0" w:rsidRPr="00BE2073">
        <w:rPr>
          <w:rFonts w:ascii="Garamond" w:hAnsi="Garamond"/>
          <w:color w:val="000000" w:themeColor="text1"/>
        </w:rPr>
        <w:t>p</w:t>
      </w:r>
      <w:r w:rsidR="00D83AFE" w:rsidRPr="00BE2073">
        <w:rPr>
          <w:rFonts w:ascii="Garamond" w:hAnsi="Garamond"/>
          <w:color w:val="000000" w:themeColor="text1"/>
        </w:rPr>
        <w:t>.</w:t>
      </w:r>
      <w:r w:rsidR="00585AB0" w:rsidRPr="00BE2073">
        <w:rPr>
          <w:rFonts w:ascii="Garamond" w:hAnsi="Garamond"/>
          <w:color w:val="000000" w:themeColor="text1"/>
        </w:rPr>
        <w:t>m</w:t>
      </w:r>
      <w:r w:rsidR="00D83AFE" w:rsidRPr="00BE2073">
        <w:rPr>
          <w:rFonts w:ascii="Garamond" w:hAnsi="Garamond"/>
          <w:color w:val="000000" w:themeColor="text1"/>
        </w:rPr>
        <w:t>.</w:t>
      </w:r>
    </w:p>
    <w:p w14:paraId="71388D93" w14:textId="04A70C42" w:rsidR="008A5503" w:rsidRPr="00BE2073" w:rsidRDefault="00033181" w:rsidP="00672594">
      <w:pPr>
        <w:autoSpaceDE w:val="0"/>
        <w:autoSpaceDN w:val="0"/>
        <w:adjustRightInd w:val="0"/>
        <w:ind w:left="108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The n</w:t>
      </w:r>
      <w:r w:rsidR="00180F77" w:rsidRPr="00BE2073">
        <w:rPr>
          <w:rFonts w:ascii="Garamond" w:hAnsi="Garamond"/>
          <w:color w:val="000000" w:themeColor="text1"/>
        </w:rPr>
        <w:t>ext bo</w:t>
      </w:r>
      <w:r w:rsidR="005636B1" w:rsidRPr="00BE2073">
        <w:rPr>
          <w:rFonts w:ascii="Garamond" w:hAnsi="Garamond"/>
          <w:color w:val="000000" w:themeColor="text1"/>
        </w:rPr>
        <w:t>ard meeting is scheduled for</w:t>
      </w:r>
      <w:r w:rsidR="002257AB" w:rsidRPr="00BE2073">
        <w:rPr>
          <w:rFonts w:ascii="Garamond" w:hAnsi="Garamond"/>
          <w:color w:val="000000" w:themeColor="text1"/>
        </w:rPr>
        <w:t xml:space="preserve"> 6:45</w:t>
      </w:r>
      <w:r w:rsidR="000728A1" w:rsidRPr="00BE2073">
        <w:rPr>
          <w:rFonts w:ascii="Garamond" w:hAnsi="Garamond"/>
          <w:color w:val="000000" w:themeColor="text1"/>
        </w:rPr>
        <w:t xml:space="preserve"> </w:t>
      </w:r>
      <w:r w:rsidR="00B734C6" w:rsidRPr="00BE2073">
        <w:rPr>
          <w:rFonts w:ascii="Garamond" w:hAnsi="Garamond"/>
          <w:color w:val="000000" w:themeColor="text1"/>
        </w:rPr>
        <w:t>p</w:t>
      </w:r>
      <w:r w:rsidR="000728A1" w:rsidRPr="00BE2073">
        <w:rPr>
          <w:rFonts w:ascii="Garamond" w:hAnsi="Garamond"/>
          <w:color w:val="000000" w:themeColor="text1"/>
        </w:rPr>
        <w:t>.</w:t>
      </w:r>
      <w:r w:rsidR="00B734C6" w:rsidRPr="00BE2073">
        <w:rPr>
          <w:rFonts w:ascii="Garamond" w:hAnsi="Garamond"/>
          <w:color w:val="000000" w:themeColor="text1"/>
        </w:rPr>
        <w:t>m</w:t>
      </w:r>
      <w:r w:rsidR="000728A1" w:rsidRPr="00BE2073">
        <w:rPr>
          <w:rFonts w:ascii="Garamond" w:hAnsi="Garamond"/>
          <w:color w:val="000000" w:themeColor="text1"/>
        </w:rPr>
        <w:t>.</w:t>
      </w:r>
      <w:r w:rsidR="00E1041F" w:rsidRPr="00BE2073">
        <w:rPr>
          <w:rFonts w:ascii="Garamond" w:hAnsi="Garamond"/>
          <w:color w:val="000000" w:themeColor="text1"/>
        </w:rPr>
        <w:t xml:space="preserve"> Tuesday</w:t>
      </w:r>
      <w:r w:rsidR="004E5528" w:rsidRPr="00BE2073">
        <w:rPr>
          <w:rFonts w:ascii="Garamond" w:hAnsi="Garamond"/>
          <w:color w:val="000000" w:themeColor="text1"/>
        </w:rPr>
        <w:t>,</w:t>
      </w:r>
      <w:r w:rsidR="00571EA6" w:rsidRPr="00BE2073">
        <w:rPr>
          <w:rFonts w:ascii="Garamond" w:hAnsi="Garamond"/>
          <w:color w:val="000000" w:themeColor="text1"/>
        </w:rPr>
        <w:t xml:space="preserve"> </w:t>
      </w:r>
      <w:r w:rsidR="0042345B">
        <w:rPr>
          <w:rFonts w:ascii="Garamond" w:hAnsi="Garamond"/>
          <w:color w:val="000000" w:themeColor="text1"/>
        </w:rPr>
        <w:t>October</w:t>
      </w:r>
      <w:r w:rsidR="00A06B35">
        <w:rPr>
          <w:rFonts w:ascii="Garamond" w:hAnsi="Garamond"/>
          <w:color w:val="000000" w:themeColor="text1"/>
        </w:rPr>
        <w:t xml:space="preserve"> 18</w:t>
      </w:r>
      <w:r w:rsidR="00E70262" w:rsidRPr="00BE2073">
        <w:rPr>
          <w:rFonts w:ascii="Garamond" w:hAnsi="Garamond"/>
          <w:color w:val="000000" w:themeColor="text1"/>
        </w:rPr>
        <w:t>, 2016</w:t>
      </w:r>
      <w:r w:rsidR="00842420" w:rsidRPr="00BE2073">
        <w:rPr>
          <w:rFonts w:ascii="Garamond" w:hAnsi="Garamond"/>
          <w:color w:val="000000" w:themeColor="text1"/>
        </w:rPr>
        <w:t xml:space="preserve"> at the school</w:t>
      </w:r>
      <w:r w:rsidR="005812C0" w:rsidRPr="00BE2073">
        <w:rPr>
          <w:rFonts w:ascii="Garamond" w:hAnsi="Garamond"/>
          <w:color w:val="000000" w:themeColor="text1"/>
        </w:rPr>
        <w:t>.</w:t>
      </w:r>
      <w:r w:rsidR="001F08D9" w:rsidRPr="00BE2073">
        <w:rPr>
          <w:rFonts w:ascii="Garamond" w:hAnsi="Garamond"/>
          <w:color w:val="000000" w:themeColor="text1"/>
        </w:rPr>
        <w:t xml:space="preserve"> </w:t>
      </w:r>
    </w:p>
    <w:p w14:paraId="40C051BE" w14:textId="77777777" w:rsidR="00180F77" w:rsidRPr="00BE2073" w:rsidRDefault="00180F77" w:rsidP="00F0428A">
      <w:pPr>
        <w:autoSpaceDE w:val="0"/>
        <w:autoSpaceDN w:val="0"/>
        <w:adjustRightInd w:val="0"/>
        <w:rPr>
          <w:rFonts w:ascii="Garamond" w:hAnsi="Garamond"/>
          <w:color w:val="000000" w:themeColor="text1"/>
        </w:rPr>
      </w:pPr>
    </w:p>
    <w:p w14:paraId="2D0CCED9" w14:textId="77777777" w:rsidR="00497B81" w:rsidRPr="00BE2073" w:rsidRDefault="00180F77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Respectfully Submitted:</w:t>
      </w:r>
    </w:p>
    <w:p w14:paraId="5F683917" w14:textId="77777777" w:rsidR="00180F77" w:rsidRPr="00BE2073" w:rsidRDefault="00180F77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br/>
      </w:r>
    </w:p>
    <w:p w14:paraId="3C631487" w14:textId="77777777" w:rsidR="00180F77" w:rsidRPr="00BE2073" w:rsidRDefault="00180F77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________________________________________ </w:t>
      </w:r>
      <w:r w:rsidR="00672594" w:rsidRPr="00BE2073">
        <w:rPr>
          <w:rFonts w:ascii="Garamond" w:hAnsi="Garamond"/>
          <w:color w:val="000000" w:themeColor="text1"/>
        </w:rPr>
        <w:softHyphen/>
      </w:r>
      <w:r w:rsidR="00672594" w:rsidRPr="00BE2073">
        <w:rPr>
          <w:rFonts w:ascii="Garamond" w:hAnsi="Garamond"/>
          <w:color w:val="000000" w:themeColor="text1"/>
        </w:rPr>
        <w:softHyphen/>
      </w: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  <w:t>_________________________</w:t>
      </w:r>
    </w:p>
    <w:p w14:paraId="2362CDB0" w14:textId="040034B4" w:rsidR="006A2906" w:rsidRPr="00BE2073" w:rsidRDefault="00513DD7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                </w:t>
      </w:r>
      <w:r w:rsidR="00C55CD2" w:rsidRPr="00BE2073">
        <w:rPr>
          <w:rFonts w:ascii="Garamond" w:hAnsi="Garamond"/>
          <w:color w:val="000000" w:themeColor="text1"/>
        </w:rPr>
        <w:t>Larry Lopez, Vice Chair</w:t>
      </w:r>
      <w:r w:rsidR="006A2906" w:rsidRPr="00BE2073">
        <w:rPr>
          <w:rFonts w:ascii="Garamond" w:hAnsi="Garamond"/>
          <w:color w:val="000000" w:themeColor="text1"/>
        </w:rPr>
        <w:t xml:space="preserve">                                                    </w:t>
      </w:r>
      <w:r>
        <w:rPr>
          <w:rFonts w:ascii="Garamond" w:hAnsi="Garamond"/>
          <w:color w:val="000000" w:themeColor="text1"/>
        </w:rPr>
        <w:t xml:space="preserve">          </w:t>
      </w:r>
      <w:r w:rsidR="006A2906" w:rsidRPr="00BE2073">
        <w:rPr>
          <w:rFonts w:ascii="Garamond" w:hAnsi="Garamond"/>
          <w:color w:val="000000" w:themeColor="text1"/>
        </w:rPr>
        <w:t xml:space="preserve">Date            </w:t>
      </w:r>
    </w:p>
    <w:p w14:paraId="58B71EEC" w14:textId="77777777" w:rsidR="00CC5508" w:rsidRPr="00BE2073" w:rsidRDefault="00CC5508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  <w:color w:val="000000" w:themeColor="text1"/>
        </w:rPr>
      </w:pPr>
    </w:p>
    <w:p w14:paraId="72F03627" w14:textId="77777777" w:rsidR="0058306D" w:rsidRPr="00BE2073" w:rsidRDefault="00672594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Approved by Governing Board: ________________________</w:t>
      </w:r>
    </w:p>
    <w:p w14:paraId="3852272C" w14:textId="16F29870" w:rsidR="00EA617A" w:rsidRPr="00BE2073" w:rsidRDefault="00672594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</w:r>
      <w:r w:rsidR="00513DD7">
        <w:rPr>
          <w:rFonts w:ascii="Garamond" w:hAnsi="Garamond"/>
          <w:color w:val="000000" w:themeColor="text1"/>
        </w:rPr>
        <w:t xml:space="preserve">          </w:t>
      </w:r>
      <w:r w:rsidRPr="00BE2073">
        <w:rPr>
          <w:rFonts w:ascii="Garamond" w:hAnsi="Garamond"/>
          <w:color w:val="000000" w:themeColor="text1"/>
        </w:rPr>
        <w:t>Date</w:t>
      </w:r>
    </w:p>
    <w:sectPr w:rsidR="00EA617A" w:rsidRPr="00BE2073" w:rsidSect="00513DD7">
      <w:pgSz w:w="12240" w:h="15840"/>
      <w:pgMar w:top="720" w:right="108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sz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sz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sz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sz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sz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sz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sz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sz w:val="21"/>
      </w:rPr>
    </w:lvl>
  </w:abstractNum>
  <w:abstractNum w:abstractNumId="2" w15:restartNumberingAfterBreak="0">
    <w:nsid w:val="01FD7F40"/>
    <w:multiLevelType w:val="hybridMultilevel"/>
    <w:tmpl w:val="41DAA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338D3"/>
    <w:multiLevelType w:val="hybridMultilevel"/>
    <w:tmpl w:val="790670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D8244CF"/>
    <w:multiLevelType w:val="hybridMultilevel"/>
    <w:tmpl w:val="5E183A66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22B028F"/>
    <w:multiLevelType w:val="hybridMultilevel"/>
    <w:tmpl w:val="A7A61F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5CC2D15"/>
    <w:multiLevelType w:val="hybridMultilevel"/>
    <w:tmpl w:val="657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03C96"/>
    <w:multiLevelType w:val="hybridMultilevel"/>
    <w:tmpl w:val="EA846B7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C0B57"/>
    <w:multiLevelType w:val="hybridMultilevel"/>
    <w:tmpl w:val="63B80B1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B3D40B9"/>
    <w:multiLevelType w:val="hybridMultilevel"/>
    <w:tmpl w:val="7F90503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C0B50"/>
    <w:multiLevelType w:val="hybridMultilevel"/>
    <w:tmpl w:val="369C7E6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5751A1"/>
    <w:multiLevelType w:val="hybridMultilevel"/>
    <w:tmpl w:val="C610F0F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2779"/>
    <w:multiLevelType w:val="hybridMultilevel"/>
    <w:tmpl w:val="2E421E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46183807"/>
    <w:multiLevelType w:val="hybridMultilevel"/>
    <w:tmpl w:val="250A76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AC5F06"/>
    <w:multiLevelType w:val="hybridMultilevel"/>
    <w:tmpl w:val="986E56D8"/>
    <w:lvl w:ilvl="0" w:tplc="E2EE7366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3174E3"/>
    <w:multiLevelType w:val="hybridMultilevel"/>
    <w:tmpl w:val="F280A8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FDC7008"/>
    <w:multiLevelType w:val="hybridMultilevel"/>
    <w:tmpl w:val="4C803AC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FEF4CDE"/>
    <w:multiLevelType w:val="hybridMultilevel"/>
    <w:tmpl w:val="48729D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52C93E4C"/>
    <w:multiLevelType w:val="hybridMultilevel"/>
    <w:tmpl w:val="3064B9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4C0C6C"/>
    <w:multiLevelType w:val="hybridMultilevel"/>
    <w:tmpl w:val="732CE6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C823A82"/>
    <w:multiLevelType w:val="hybridMultilevel"/>
    <w:tmpl w:val="7B12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C440F"/>
    <w:multiLevelType w:val="hybridMultilevel"/>
    <w:tmpl w:val="2CB6B5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9077B"/>
    <w:multiLevelType w:val="hybridMultilevel"/>
    <w:tmpl w:val="7704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C11BE"/>
    <w:multiLevelType w:val="hybridMultilevel"/>
    <w:tmpl w:val="B99881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10C32F3"/>
    <w:multiLevelType w:val="hybridMultilevel"/>
    <w:tmpl w:val="8F007CC4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2F20BCF"/>
    <w:multiLevelType w:val="hybridMultilevel"/>
    <w:tmpl w:val="71D2F324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1470A"/>
    <w:multiLevelType w:val="hybridMultilevel"/>
    <w:tmpl w:val="337A26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E8D"/>
    <w:multiLevelType w:val="hybridMultilevel"/>
    <w:tmpl w:val="A27287FC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 w15:restartNumberingAfterBreak="0">
    <w:nsid w:val="77AF3BCF"/>
    <w:multiLevelType w:val="hybridMultilevel"/>
    <w:tmpl w:val="75584EC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2B044D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42508A0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19"/>
  </w:num>
  <w:num w:numId="14">
    <w:abstractNumId w:val="12"/>
  </w:num>
  <w:num w:numId="15">
    <w:abstractNumId w:val="6"/>
  </w:num>
  <w:num w:numId="16">
    <w:abstractNumId w:val="25"/>
  </w:num>
  <w:num w:numId="17">
    <w:abstractNumId w:val="11"/>
  </w:num>
  <w:num w:numId="18">
    <w:abstractNumId w:val="9"/>
  </w:num>
  <w:num w:numId="19">
    <w:abstractNumId w:val="27"/>
  </w:num>
  <w:num w:numId="20">
    <w:abstractNumId w:val="1"/>
  </w:num>
  <w:num w:numId="21">
    <w:abstractNumId w:val="22"/>
  </w:num>
  <w:num w:numId="22">
    <w:abstractNumId w:val="23"/>
  </w:num>
  <w:num w:numId="23">
    <w:abstractNumId w:val="16"/>
  </w:num>
  <w:num w:numId="24">
    <w:abstractNumId w:val="24"/>
  </w:num>
  <w:num w:numId="25">
    <w:abstractNumId w:val="26"/>
  </w:num>
  <w:num w:numId="26">
    <w:abstractNumId w:val="21"/>
  </w:num>
  <w:num w:numId="27">
    <w:abstractNumId w:val="15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77"/>
    <w:rsid w:val="00002B44"/>
    <w:rsid w:val="00003D55"/>
    <w:rsid w:val="000052CC"/>
    <w:rsid w:val="000153D5"/>
    <w:rsid w:val="00020252"/>
    <w:rsid w:val="00030C8C"/>
    <w:rsid w:val="00033181"/>
    <w:rsid w:val="0003328A"/>
    <w:rsid w:val="00036DFB"/>
    <w:rsid w:val="00044021"/>
    <w:rsid w:val="00053A9A"/>
    <w:rsid w:val="0005435B"/>
    <w:rsid w:val="0005540A"/>
    <w:rsid w:val="00055BD9"/>
    <w:rsid w:val="0006177B"/>
    <w:rsid w:val="000707B1"/>
    <w:rsid w:val="000728A1"/>
    <w:rsid w:val="000928DE"/>
    <w:rsid w:val="000A3A5C"/>
    <w:rsid w:val="000E0479"/>
    <w:rsid w:val="000E61E3"/>
    <w:rsid w:val="000F1FB9"/>
    <w:rsid w:val="000F5891"/>
    <w:rsid w:val="000F59B9"/>
    <w:rsid w:val="00123AAC"/>
    <w:rsid w:val="001429F7"/>
    <w:rsid w:val="0014306A"/>
    <w:rsid w:val="00160EE6"/>
    <w:rsid w:val="00163E3B"/>
    <w:rsid w:val="00173D33"/>
    <w:rsid w:val="00175C97"/>
    <w:rsid w:val="00175FD8"/>
    <w:rsid w:val="00180F77"/>
    <w:rsid w:val="00197D7C"/>
    <w:rsid w:val="001B0376"/>
    <w:rsid w:val="001C5FBC"/>
    <w:rsid w:val="001D390F"/>
    <w:rsid w:val="001E248B"/>
    <w:rsid w:val="001F08D9"/>
    <w:rsid w:val="001F1560"/>
    <w:rsid w:val="001F1B00"/>
    <w:rsid w:val="001F730B"/>
    <w:rsid w:val="00206C46"/>
    <w:rsid w:val="002106A2"/>
    <w:rsid w:val="00210A17"/>
    <w:rsid w:val="00211EB7"/>
    <w:rsid w:val="002169E0"/>
    <w:rsid w:val="00220D4A"/>
    <w:rsid w:val="002216E8"/>
    <w:rsid w:val="002257AB"/>
    <w:rsid w:val="00230058"/>
    <w:rsid w:val="00240505"/>
    <w:rsid w:val="00244BEF"/>
    <w:rsid w:val="0025026A"/>
    <w:rsid w:val="00253050"/>
    <w:rsid w:val="00260D70"/>
    <w:rsid w:val="00266BBA"/>
    <w:rsid w:val="00283CAE"/>
    <w:rsid w:val="0029009D"/>
    <w:rsid w:val="00291299"/>
    <w:rsid w:val="00294DBB"/>
    <w:rsid w:val="002A3D74"/>
    <w:rsid w:val="002A51C2"/>
    <w:rsid w:val="002A52B0"/>
    <w:rsid w:val="002B5186"/>
    <w:rsid w:val="002B578E"/>
    <w:rsid w:val="002D2949"/>
    <w:rsid w:val="002E078E"/>
    <w:rsid w:val="002E677F"/>
    <w:rsid w:val="002E6E15"/>
    <w:rsid w:val="002F2B15"/>
    <w:rsid w:val="002F4752"/>
    <w:rsid w:val="002F5BE0"/>
    <w:rsid w:val="00325F4D"/>
    <w:rsid w:val="003302B8"/>
    <w:rsid w:val="00352D36"/>
    <w:rsid w:val="00352D73"/>
    <w:rsid w:val="00356F6D"/>
    <w:rsid w:val="00360D01"/>
    <w:rsid w:val="00361E53"/>
    <w:rsid w:val="003636F1"/>
    <w:rsid w:val="0037696E"/>
    <w:rsid w:val="003806CD"/>
    <w:rsid w:val="00382E53"/>
    <w:rsid w:val="0038445F"/>
    <w:rsid w:val="00386B98"/>
    <w:rsid w:val="0039112C"/>
    <w:rsid w:val="00396E81"/>
    <w:rsid w:val="003A381E"/>
    <w:rsid w:val="003B21B0"/>
    <w:rsid w:val="003B2284"/>
    <w:rsid w:val="003B4131"/>
    <w:rsid w:val="003C3C00"/>
    <w:rsid w:val="003D672C"/>
    <w:rsid w:val="003F08D8"/>
    <w:rsid w:val="003F0C23"/>
    <w:rsid w:val="004024A6"/>
    <w:rsid w:val="004036A1"/>
    <w:rsid w:val="00421C10"/>
    <w:rsid w:val="0042345B"/>
    <w:rsid w:val="00424694"/>
    <w:rsid w:val="004462C2"/>
    <w:rsid w:val="00470D53"/>
    <w:rsid w:val="00471F78"/>
    <w:rsid w:val="004925E3"/>
    <w:rsid w:val="00497B81"/>
    <w:rsid w:val="004A07EC"/>
    <w:rsid w:val="004B0F12"/>
    <w:rsid w:val="004B27E3"/>
    <w:rsid w:val="004C752B"/>
    <w:rsid w:val="004D1E2A"/>
    <w:rsid w:val="004E3AE8"/>
    <w:rsid w:val="004E5528"/>
    <w:rsid w:val="004E66A1"/>
    <w:rsid w:val="004F2A6F"/>
    <w:rsid w:val="004F6D89"/>
    <w:rsid w:val="00503222"/>
    <w:rsid w:val="00513DD7"/>
    <w:rsid w:val="00525FF0"/>
    <w:rsid w:val="0052732D"/>
    <w:rsid w:val="00537C64"/>
    <w:rsid w:val="0054374E"/>
    <w:rsid w:val="00544A80"/>
    <w:rsid w:val="00545C63"/>
    <w:rsid w:val="00547F3C"/>
    <w:rsid w:val="00547FA8"/>
    <w:rsid w:val="005516B4"/>
    <w:rsid w:val="005636B1"/>
    <w:rsid w:val="00571EA6"/>
    <w:rsid w:val="005812C0"/>
    <w:rsid w:val="0058306D"/>
    <w:rsid w:val="00585AB0"/>
    <w:rsid w:val="00587EE4"/>
    <w:rsid w:val="005A058D"/>
    <w:rsid w:val="005A3C87"/>
    <w:rsid w:val="005B778C"/>
    <w:rsid w:val="005C0359"/>
    <w:rsid w:val="005C27CE"/>
    <w:rsid w:val="005C6B20"/>
    <w:rsid w:val="005D2EE1"/>
    <w:rsid w:val="005D41DC"/>
    <w:rsid w:val="005E49EB"/>
    <w:rsid w:val="005E78AE"/>
    <w:rsid w:val="00607D0C"/>
    <w:rsid w:val="00610252"/>
    <w:rsid w:val="00620934"/>
    <w:rsid w:val="0062269A"/>
    <w:rsid w:val="00627814"/>
    <w:rsid w:val="00634F8A"/>
    <w:rsid w:val="00645E51"/>
    <w:rsid w:val="006510FD"/>
    <w:rsid w:val="0065162F"/>
    <w:rsid w:val="00653EBE"/>
    <w:rsid w:val="006600CB"/>
    <w:rsid w:val="006605DC"/>
    <w:rsid w:val="00663F17"/>
    <w:rsid w:val="00672594"/>
    <w:rsid w:val="006747BF"/>
    <w:rsid w:val="00680BE9"/>
    <w:rsid w:val="00686B94"/>
    <w:rsid w:val="00694AC2"/>
    <w:rsid w:val="00695604"/>
    <w:rsid w:val="0069635E"/>
    <w:rsid w:val="006A093A"/>
    <w:rsid w:val="006A21A7"/>
    <w:rsid w:val="006A2906"/>
    <w:rsid w:val="006B4F12"/>
    <w:rsid w:val="006D3E91"/>
    <w:rsid w:val="006E2137"/>
    <w:rsid w:val="006F171F"/>
    <w:rsid w:val="00734743"/>
    <w:rsid w:val="007352A2"/>
    <w:rsid w:val="00735A86"/>
    <w:rsid w:val="00741889"/>
    <w:rsid w:val="007430EE"/>
    <w:rsid w:val="0074378A"/>
    <w:rsid w:val="007503C9"/>
    <w:rsid w:val="007508A8"/>
    <w:rsid w:val="0076062C"/>
    <w:rsid w:val="00782C13"/>
    <w:rsid w:val="007972F3"/>
    <w:rsid w:val="007B1DF1"/>
    <w:rsid w:val="007B77EC"/>
    <w:rsid w:val="007D0292"/>
    <w:rsid w:val="007E70F6"/>
    <w:rsid w:val="00807030"/>
    <w:rsid w:val="00811B4F"/>
    <w:rsid w:val="00813DE9"/>
    <w:rsid w:val="00827F1A"/>
    <w:rsid w:val="00833598"/>
    <w:rsid w:val="0083480F"/>
    <w:rsid w:val="008401B9"/>
    <w:rsid w:val="00842420"/>
    <w:rsid w:val="00842879"/>
    <w:rsid w:val="00842A13"/>
    <w:rsid w:val="00844D83"/>
    <w:rsid w:val="00853DF5"/>
    <w:rsid w:val="00867857"/>
    <w:rsid w:val="008755FB"/>
    <w:rsid w:val="008A0E2D"/>
    <w:rsid w:val="008A5272"/>
    <w:rsid w:val="008A5503"/>
    <w:rsid w:val="008B02AE"/>
    <w:rsid w:val="008B09F3"/>
    <w:rsid w:val="008B126A"/>
    <w:rsid w:val="008B2F4B"/>
    <w:rsid w:val="008B75B0"/>
    <w:rsid w:val="008B78CD"/>
    <w:rsid w:val="008D135F"/>
    <w:rsid w:val="008D2A41"/>
    <w:rsid w:val="008E024C"/>
    <w:rsid w:val="008E3DD8"/>
    <w:rsid w:val="008E50A3"/>
    <w:rsid w:val="008F0660"/>
    <w:rsid w:val="009026FD"/>
    <w:rsid w:val="009447C2"/>
    <w:rsid w:val="00950305"/>
    <w:rsid w:val="0096063F"/>
    <w:rsid w:val="009631BB"/>
    <w:rsid w:val="0099087A"/>
    <w:rsid w:val="009A6BF3"/>
    <w:rsid w:val="009B301F"/>
    <w:rsid w:val="009E4B3A"/>
    <w:rsid w:val="009E4B48"/>
    <w:rsid w:val="009E6D55"/>
    <w:rsid w:val="00A00637"/>
    <w:rsid w:val="00A0520E"/>
    <w:rsid w:val="00A06B35"/>
    <w:rsid w:val="00A07905"/>
    <w:rsid w:val="00A217E4"/>
    <w:rsid w:val="00A3029E"/>
    <w:rsid w:val="00A3712D"/>
    <w:rsid w:val="00A40ACF"/>
    <w:rsid w:val="00A564F7"/>
    <w:rsid w:val="00A664BA"/>
    <w:rsid w:val="00A67465"/>
    <w:rsid w:val="00A75903"/>
    <w:rsid w:val="00A772F1"/>
    <w:rsid w:val="00A87DD5"/>
    <w:rsid w:val="00A91D98"/>
    <w:rsid w:val="00AA389D"/>
    <w:rsid w:val="00AB7671"/>
    <w:rsid w:val="00AC356B"/>
    <w:rsid w:val="00AC470C"/>
    <w:rsid w:val="00AD327C"/>
    <w:rsid w:val="00AD76C0"/>
    <w:rsid w:val="00B05605"/>
    <w:rsid w:val="00B150C3"/>
    <w:rsid w:val="00B34A5F"/>
    <w:rsid w:val="00B370BA"/>
    <w:rsid w:val="00B40A2C"/>
    <w:rsid w:val="00B56305"/>
    <w:rsid w:val="00B57721"/>
    <w:rsid w:val="00B734C6"/>
    <w:rsid w:val="00B7665D"/>
    <w:rsid w:val="00B849C9"/>
    <w:rsid w:val="00B92312"/>
    <w:rsid w:val="00BA4021"/>
    <w:rsid w:val="00BC2F4F"/>
    <w:rsid w:val="00BC30CD"/>
    <w:rsid w:val="00BC69C7"/>
    <w:rsid w:val="00BD016A"/>
    <w:rsid w:val="00BD1D5A"/>
    <w:rsid w:val="00BE2073"/>
    <w:rsid w:val="00BE6824"/>
    <w:rsid w:val="00BF1C88"/>
    <w:rsid w:val="00BF39C6"/>
    <w:rsid w:val="00C01FFD"/>
    <w:rsid w:val="00C027F6"/>
    <w:rsid w:val="00C07383"/>
    <w:rsid w:val="00C101D8"/>
    <w:rsid w:val="00C13D71"/>
    <w:rsid w:val="00C17D5E"/>
    <w:rsid w:val="00C21AFA"/>
    <w:rsid w:val="00C23F28"/>
    <w:rsid w:val="00C378B1"/>
    <w:rsid w:val="00C55CD2"/>
    <w:rsid w:val="00C608B1"/>
    <w:rsid w:val="00C77F7D"/>
    <w:rsid w:val="00CA036E"/>
    <w:rsid w:val="00CA35D7"/>
    <w:rsid w:val="00CB579F"/>
    <w:rsid w:val="00CC5508"/>
    <w:rsid w:val="00CD3654"/>
    <w:rsid w:val="00CD3E25"/>
    <w:rsid w:val="00CE062A"/>
    <w:rsid w:val="00CF314B"/>
    <w:rsid w:val="00D04999"/>
    <w:rsid w:val="00D10E99"/>
    <w:rsid w:val="00D3097C"/>
    <w:rsid w:val="00D35BA7"/>
    <w:rsid w:val="00D416EC"/>
    <w:rsid w:val="00D43631"/>
    <w:rsid w:val="00D441E4"/>
    <w:rsid w:val="00D473E8"/>
    <w:rsid w:val="00D52E9F"/>
    <w:rsid w:val="00D76EE2"/>
    <w:rsid w:val="00D80E0B"/>
    <w:rsid w:val="00D827B3"/>
    <w:rsid w:val="00D83AFE"/>
    <w:rsid w:val="00DB5882"/>
    <w:rsid w:val="00DC3E38"/>
    <w:rsid w:val="00DC448C"/>
    <w:rsid w:val="00DC6AA4"/>
    <w:rsid w:val="00DC7B2A"/>
    <w:rsid w:val="00DD59D1"/>
    <w:rsid w:val="00DF2769"/>
    <w:rsid w:val="00DF7017"/>
    <w:rsid w:val="00E05590"/>
    <w:rsid w:val="00E1041F"/>
    <w:rsid w:val="00E132C0"/>
    <w:rsid w:val="00E17485"/>
    <w:rsid w:val="00E25285"/>
    <w:rsid w:val="00E3395C"/>
    <w:rsid w:val="00E34371"/>
    <w:rsid w:val="00E40B9F"/>
    <w:rsid w:val="00E55612"/>
    <w:rsid w:val="00E63521"/>
    <w:rsid w:val="00E63F94"/>
    <w:rsid w:val="00E666A3"/>
    <w:rsid w:val="00E70262"/>
    <w:rsid w:val="00E875E3"/>
    <w:rsid w:val="00E91BC2"/>
    <w:rsid w:val="00EA0CF4"/>
    <w:rsid w:val="00EA5682"/>
    <w:rsid w:val="00EA617A"/>
    <w:rsid w:val="00EB497C"/>
    <w:rsid w:val="00EC09EA"/>
    <w:rsid w:val="00EC5D58"/>
    <w:rsid w:val="00ED46AD"/>
    <w:rsid w:val="00EE3394"/>
    <w:rsid w:val="00EF2381"/>
    <w:rsid w:val="00F02A9C"/>
    <w:rsid w:val="00F0428A"/>
    <w:rsid w:val="00F05E78"/>
    <w:rsid w:val="00F063F8"/>
    <w:rsid w:val="00F206EB"/>
    <w:rsid w:val="00F34EA9"/>
    <w:rsid w:val="00F35551"/>
    <w:rsid w:val="00F5388A"/>
    <w:rsid w:val="00F621D0"/>
    <w:rsid w:val="00F75C8D"/>
    <w:rsid w:val="00F75D31"/>
    <w:rsid w:val="00F7765C"/>
    <w:rsid w:val="00F77A4F"/>
    <w:rsid w:val="00F8023F"/>
    <w:rsid w:val="00F856DC"/>
    <w:rsid w:val="00F93BCC"/>
    <w:rsid w:val="00F94A10"/>
    <w:rsid w:val="00FD011A"/>
    <w:rsid w:val="00FD1162"/>
    <w:rsid w:val="00FE0D37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552C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  <w:style w:type="character" w:customStyle="1" w:styleId="apple-converted-space">
    <w:name w:val="apple-converted-space"/>
    <w:basedOn w:val="DefaultParagraphFont"/>
    <w:rsid w:val="009E4B48"/>
  </w:style>
  <w:style w:type="character" w:customStyle="1" w:styleId="aqj">
    <w:name w:val="aqj"/>
    <w:basedOn w:val="DefaultParagraphFont"/>
    <w:rsid w:val="009E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 Sommer</dc:creator>
  <cp:lastModifiedBy>Cecile Wicks</cp:lastModifiedBy>
  <cp:revision>2</cp:revision>
  <cp:lastPrinted>2014-06-03T22:37:00Z</cp:lastPrinted>
  <dcterms:created xsi:type="dcterms:W3CDTF">2016-10-03T00:34:00Z</dcterms:created>
  <dcterms:modified xsi:type="dcterms:W3CDTF">2016-10-03T00:34:00Z</dcterms:modified>
</cp:coreProperties>
</file>