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1D4" w14:textId="77777777" w:rsidR="00180F77" w:rsidRPr="00BE2073" w:rsidRDefault="00180F77" w:rsidP="00180F77">
      <w:pPr>
        <w:pStyle w:val="Title"/>
        <w:rPr>
          <w:rFonts w:ascii="Garamond" w:hAnsi="Garamond"/>
          <w:b w:val="0"/>
          <w:color w:val="000000" w:themeColor="text1"/>
        </w:rPr>
      </w:pPr>
      <w:bookmarkStart w:id="0" w:name="_GoBack"/>
      <w:bookmarkEnd w:id="0"/>
      <w:r w:rsidRPr="00BE2073">
        <w:rPr>
          <w:rFonts w:ascii="Garamond" w:hAnsi="Garamond"/>
          <w:b w:val="0"/>
          <w:color w:val="000000" w:themeColor="text1"/>
        </w:rPr>
        <w:t>Boulware Springs Charter School</w:t>
      </w:r>
    </w:p>
    <w:p w14:paraId="28BE3C02" w14:textId="77777777" w:rsidR="00180F77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Governing Board Meeting </w:t>
      </w:r>
    </w:p>
    <w:p w14:paraId="2510D1F9" w14:textId="77777777" w:rsidR="00180F77" w:rsidRPr="00BE2073" w:rsidRDefault="001D390F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 xml:space="preserve">Regular </w:t>
      </w:r>
      <w:r w:rsidR="00180F77" w:rsidRPr="00BE2073">
        <w:rPr>
          <w:rFonts w:ascii="Garamond" w:hAnsi="Garamond"/>
          <w:b w:val="0"/>
          <w:color w:val="000000" w:themeColor="text1"/>
          <w:sz w:val="24"/>
        </w:rPr>
        <w:t xml:space="preserve">Meeting was held at: </w:t>
      </w:r>
    </w:p>
    <w:p w14:paraId="15D04167" w14:textId="7169BEFE" w:rsidR="00356F6D" w:rsidRPr="00BE2073" w:rsidRDefault="00356F6D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Boulware Springs Charter School</w:t>
      </w:r>
    </w:p>
    <w:p w14:paraId="11540E9C" w14:textId="34E8DA6C" w:rsidR="00180F77" w:rsidRPr="00BE2073" w:rsidRDefault="003D672C" w:rsidP="00180F77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eastAsia="Times New Roman" w:hAnsi="Garamond"/>
          <w:b w:val="0"/>
          <w:bCs/>
          <w:color w:val="000000" w:themeColor="text1"/>
        </w:rPr>
        <w:t>1303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>NE 23</w:t>
      </w:r>
      <w:r w:rsidRPr="00BE2073">
        <w:rPr>
          <w:rFonts w:ascii="Garamond" w:eastAsia="Times New Roman" w:hAnsi="Garamond"/>
          <w:b w:val="0"/>
          <w:bCs/>
          <w:color w:val="000000" w:themeColor="text1"/>
          <w:vertAlign w:val="superscript"/>
        </w:rPr>
        <w:t>rd</w:t>
      </w:r>
      <w:r w:rsidRPr="00BE2073">
        <w:rPr>
          <w:rFonts w:ascii="Garamond" w:eastAsia="Times New Roman" w:hAnsi="Garamond"/>
          <w:b w:val="0"/>
          <w:bCs/>
          <w:color w:val="000000" w:themeColor="text1"/>
        </w:rPr>
        <w:t xml:space="preserve"> Ave</w:t>
      </w:r>
      <w:r w:rsidR="006B4F12" w:rsidRPr="00BE2073">
        <w:rPr>
          <w:rFonts w:ascii="Garamond" w:eastAsia="Times New Roman" w:hAnsi="Garamond"/>
          <w:b w:val="0"/>
          <w:bCs/>
          <w:color w:val="000000" w:themeColor="text1"/>
        </w:rPr>
        <w:t>., Gainesville, FL</w:t>
      </w:r>
      <w:r w:rsidR="00180F77" w:rsidRPr="00BE2073">
        <w:rPr>
          <w:rFonts w:ascii="Garamond" w:eastAsia="Times New Roman" w:hAnsi="Garamond"/>
          <w:b w:val="0"/>
          <w:bCs/>
          <w:color w:val="000000" w:themeColor="text1"/>
        </w:rPr>
        <w:br/>
      </w:r>
      <w:r w:rsidR="00842879" w:rsidRPr="00BE2073">
        <w:rPr>
          <w:rFonts w:ascii="Garamond" w:hAnsi="Garamond"/>
          <w:b w:val="0"/>
          <w:color w:val="000000" w:themeColor="text1"/>
        </w:rPr>
        <w:t xml:space="preserve">Tuesday, </w:t>
      </w:r>
      <w:r w:rsidR="003F0C23">
        <w:rPr>
          <w:rFonts w:ascii="Garamond" w:hAnsi="Garamond"/>
          <w:b w:val="0"/>
          <w:color w:val="000000" w:themeColor="text1"/>
        </w:rPr>
        <w:t>July 12</w:t>
      </w:r>
      <w:r w:rsidR="002A3D74" w:rsidRPr="00BE2073">
        <w:rPr>
          <w:rFonts w:ascii="Garamond" w:hAnsi="Garamond"/>
          <w:b w:val="0"/>
          <w:color w:val="000000" w:themeColor="text1"/>
        </w:rPr>
        <w:t>, 2016</w:t>
      </w:r>
    </w:p>
    <w:p w14:paraId="60C11F48" w14:textId="4E0D5916" w:rsidR="001F08D9" w:rsidRPr="00BE2073" w:rsidRDefault="009A6BF3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>6:45</w:t>
      </w:r>
      <w:r w:rsidR="00180F77" w:rsidRPr="00BE2073">
        <w:rPr>
          <w:rFonts w:ascii="Garamond" w:hAnsi="Garamond"/>
          <w:b w:val="0"/>
          <w:color w:val="000000" w:themeColor="text1"/>
        </w:rPr>
        <w:t xml:space="preserve"> pm</w:t>
      </w:r>
    </w:p>
    <w:p w14:paraId="6BD9F83A" w14:textId="77777777" w:rsidR="001D390F" w:rsidRPr="00BE2073" w:rsidRDefault="001D390F" w:rsidP="001F08D9">
      <w:pPr>
        <w:pStyle w:val="Heading2"/>
        <w:rPr>
          <w:rFonts w:ascii="Garamond" w:hAnsi="Garamond"/>
          <w:b w:val="0"/>
          <w:color w:val="000000" w:themeColor="text1"/>
        </w:rPr>
      </w:pPr>
      <w:r w:rsidRPr="00BE2073">
        <w:rPr>
          <w:rFonts w:ascii="Garamond" w:hAnsi="Garamond"/>
          <w:b w:val="0"/>
          <w:color w:val="000000" w:themeColor="text1"/>
        </w:rPr>
        <w:t xml:space="preserve">Notification to the public via </w:t>
      </w:r>
      <w:r w:rsidR="007B1DF1" w:rsidRPr="00BE2073">
        <w:rPr>
          <w:rFonts w:ascii="Garamond" w:hAnsi="Garamond"/>
          <w:b w:val="0"/>
          <w:color w:val="000000" w:themeColor="text1"/>
        </w:rPr>
        <w:t>s</w:t>
      </w:r>
      <w:r w:rsidRPr="00BE2073">
        <w:rPr>
          <w:rFonts w:ascii="Garamond" w:hAnsi="Garamond"/>
          <w:b w:val="0"/>
          <w:color w:val="000000" w:themeColor="text1"/>
        </w:rPr>
        <w:t>chool</w:t>
      </w:r>
      <w:r w:rsidR="007B1DF1" w:rsidRPr="00BE2073">
        <w:rPr>
          <w:rFonts w:ascii="Garamond" w:hAnsi="Garamond"/>
          <w:b w:val="0"/>
          <w:color w:val="000000" w:themeColor="text1"/>
        </w:rPr>
        <w:t>’s</w:t>
      </w:r>
      <w:r w:rsidRPr="00BE2073">
        <w:rPr>
          <w:rFonts w:ascii="Garamond" w:hAnsi="Garamond"/>
          <w:b w:val="0"/>
          <w:color w:val="000000" w:themeColor="text1"/>
        </w:rPr>
        <w:t xml:space="preserve"> website</w:t>
      </w:r>
    </w:p>
    <w:p w14:paraId="49F950F1" w14:textId="00D1076B" w:rsidR="001F08D9" w:rsidRPr="00BE2073" w:rsidRDefault="00180F77" w:rsidP="00180F77">
      <w:pPr>
        <w:pStyle w:val="Subtitle"/>
        <w:rPr>
          <w:rFonts w:ascii="Garamond" w:hAnsi="Garamond"/>
          <w:b w:val="0"/>
          <w:color w:val="000000" w:themeColor="text1"/>
          <w:sz w:val="24"/>
        </w:rPr>
      </w:pPr>
      <w:r w:rsidRPr="00BE2073">
        <w:rPr>
          <w:rFonts w:ascii="Garamond" w:hAnsi="Garamond"/>
          <w:b w:val="0"/>
          <w:color w:val="000000" w:themeColor="text1"/>
          <w:sz w:val="24"/>
        </w:rPr>
        <w:t>MINUTES</w:t>
      </w:r>
    </w:p>
    <w:p w14:paraId="7CA30537" w14:textId="77777777" w:rsidR="00180F77" w:rsidRPr="00BE2073" w:rsidRDefault="00180F77" w:rsidP="00180F77">
      <w:pPr>
        <w:pStyle w:val="Subtitle"/>
        <w:jc w:val="left"/>
        <w:rPr>
          <w:rFonts w:ascii="Garamond" w:hAnsi="Garamond"/>
          <w:b w:val="0"/>
          <w:color w:val="000000" w:themeColor="text1"/>
          <w:sz w:val="24"/>
        </w:rPr>
      </w:pPr>
    </w:p>
    <w:p w14:paraId="150BFCC1" w14:textId="702DB7B7" w:rsidR="00180F77" w:rsidRPr="00BE2073" w:rsidRDefault="006600CB" w:rsidP="00180F77">
      <w:pPr>
        <w:numPr>
          <w:ilvl w:val="0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SESSION: </w:t>
      </w:r>
      <w:r w:rsidR="004F2A6F">
        <w:rPr>
          <w:rFonts w:ascii="Garamond" w:hAnsi="Garamond"/>
          <w:color w:val="000000" w:themeColor="text1"/>
        </w:rPr>
        <w:t>6:45</w:t>
      </w:r>
      <w:r w:rsidR="00180F77" w:rsidRPr="00BE2073">
        <w:rPr>
          <w:rFonts w:ascii="Garamond" w:hAnsi="Garamond"/>
          <w:color w:val="000000" w:themeColor="text1"/>
        </w:rPr>
        <w:t xml:space="preserve"> p.m.</w:t>
      </w:r>
      <w:r w:rsidR="003B2284" w:rsidRPr="00BE2073">
        <w:rPr>
          <w:rFonts w:ascii="Garamond" w:hAnsi="Garamond"/>
          <w:color w:val="000000" w:themeColor="text1"/>
        </w:rPr>
        <w:t xml:space="preserve"> </w:t>
      </w:r>
    </w:p>
    <w:p w14:paraId="07EC2FA4" w14:textId="77777777" w:rsidR="00A87DD5" w:rsidRPr="00BE2073" w:rsidRDefault="00A87DD5" w:rsidP="00A87DD5">
      <w:pPr>
        <w:ind w:left="1080"/>
        <w:rPr>
          <w:rFonts w:ascii="Garamond" w:hAnsi="Garamond"/>
          <w:color w:val="000000" w:themeColor="text1"/>
        </w:rPr>
      </w:pPr>
    </w:p>
    <w:p w14:paraId="7E5E9B17" w14:textId="1351B5EF" w:rsidR="008B09F3" w:rsidRPr="00BE2073" w:rsidRDefault="001F08D9" w:rsidP="00424694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Attendees</w:t>
      </w:r>
      <w:r w:rsidR="00260D70" w:rsidRPr="00BE2073">
        <w:rPr>
          <w:rFonts w:ascii="Garamond" w:hAnsi="Garamond"/>
          <w:color w:val="000000" w:themeColor="text1"/>
        </w:rPr>
        <w:t xml:space="preserve"> </w:t>
      </w:r>
    </w:p>
    <w:p w14:paraId="1439C231" w14:textId="42CC5C32" w:rsidR="009447C2" w:rsidRPr="00BE2073" w:rsidRDefault="008B09F3" w:rsidP="00571EA6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Board Members: </w:t>
      </w:r>
      <w:r w:rsidR="002B5186" w:rsidRPr="00BE2073">
        <w:rPr>
          <w:rFonts w:ascii="Garamond" w:hAnsi="Garamond"/>
          <w:color w:val="000000" w:themeColor="text1"/>
        </w:rPr>
        <w:t>Larry Lopez</w:t>
      </w:r>
      <w:r w:rsidR="0086447D">
        <w:rPr>
          <w:rFonts w:ascii="Garamond" w:hAnsi="Garamond"/>
          <w:color w:val="000000" w:themeColor="text1"/>
        </w:rPr>
        <w:t xml:space="preserve"> (phone)</w:t>
      </w:r>
      <w:r w:rsidR="001B0376" w:rsidRPr="00BE2073">
        <w:rPr>
          <w:rFonts w:ascii="Garamond" w:hAnsi="Garamond"/>
          <w:color w:val="000000" w:themeColor="text1"/>
        </w:rPr>
        <w:t>, Cindy Boulware, Bryan Williams</w:t>
      </w:r>
      <w:r w:rsidR="004C752B">
        <w:rPr>
          <w:rFonts w:ascii="Garamond" w:hAnsi="Garamond"/>
          <w:color w:val="000000" w:themeColor="text1"/>
        </w:rPr>
        <w:t>,</w:t>
      </w:r>
      <w:r w:rsidR="009447C2" w:rsidRPr="00BE2073">
        <w:rPr>
          <w:rFonts w:ascii="Garamond" w:hAnsi="Garamond"/>
          <w:color w:val="000000" w:themeColor="text1"/>
        </w:rPr>
        <w:t xml:space="preserve"> </w:t>
      </w:r>
      <w:r w:rsidR="004F2A6F">
        <w:rPr>
          <w:rFonts w:ascii="Garamond" w:hAnsi="Garamond"/>
          <w:color w:val="000000" w:themeColor="text1"/>
        </w:rPr>
        <w:t>Wanda Nichols</w:t>
      </w:r>
      <w:r w:rsidR="005D2EE1">
        <w:rPr>
          <w:rFonts w:ascii="Garamond" w:hAnsi="Garamond"/>
          <w:color w:val="000000" w:themeColor="text1"/>
        </w:rPr>
        <w:t xml:space="preserve">, </w:t>
      </w:r>
      <w:r w:rsidR="0086447D">
        <w:rPr>
          <w:rFonts w:ascii="Garamond" w:hAnsi="Garamond"/>
          <w:color w:val="000000" w:themeColor="text1"/>
        </w:rPr>
        <w:t>Carrie Geiger</w:t>
      </w:r>
      <w:r w:rsidR="00450E26">
        <w:rPr>
          <w:rFonts w:ascii="Garamond" w:hAnsi="Garamond"/>
          <w:color w:val="000000" w:themeColor="text1"/>
        </w:rPr>
        <w:t>, Steve Bradford</w:t>
      </w:r>
    </w:p>
    <w:p w14:paraId="1EF410EB" w14:textId="6615A5A8" w:rsidR="009447C2" w:rsidRPr="00BE2073" w:rsidRDefault="008B09F3" w:rsidP="009447C2">
      <w:p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 xml:space="preserve">Others: Kay </w:t>
      </w:r>
      <w:proofErr w:type="spellStart"/>
      <w:r w:rsidRPr="00BE2073">
        <w:rPr>
          <w:rFonts w:ascii="Garamond" w:hAnsi="Garamond"/>
          <w:color w:val="000000" w:themeColor="text1"/>
        </w:rPr>
        <w:t>Abbitt</w:t>
      </w:r>
      <w:proofErr w:type="spellEnd"/>
      <w:r w:rsidRPr="00BE2073">
        <w:rPr>
          <w:rFonts w:ascii="Garamond" w:hAnsi="Garamond"/>
          <w:color w:val="000000" w:themeColor="text1"/>
        </w:rPr>
        <w:t>, Megan Lane</w:t>
      </w:r>
      <w:r w:rsidR="006B4F12" w:rsidRPr="00BE2073">
        <w:rPr>
          <w:rFonts w:ascii="Garamond" w:hAnsi="Garamond"/>
          <w:color w:val="000000" w:themeColor="text1"/>
        </w:rPr>
        <w:t xml:space="preserve">, </w:t>
      </w:r>
      <w:r w:rsidR="001B0376" w:rsidRPr="00BE2073">
        <w:rPr>
          <w:rFonts w:ascii="Garamond" w:hAnsi="Garamond"/>
          <w:color w:val="000000" w:themeColor="text1"/>
        </w:rPr>
        <w:t xml:space="preserve">John </w:t>
      </w:r>
      <w:proofErr w:type="spellStart"/>
      <w:r w:rsidR="001B0376" w:rsidRPr="00BE2073">
        <w:rPr>
          <w:rFonts w:ascii="Garamond" w:hAnsi="Garamond"/>
          <w:color w:val="000000" w:themeColor="text1"/>
        </w:rPr>
        <w:t>Abbitt</w:t>
      </w:r>
      <w:proofErr w:type="spellEnd"/>
      <w:r w:rsidR="004C752B">
        <w:rPr>
          <w:rFonts w:ascii="Garamond" w:hAnsi="Garamond"/>
          <w:color w:val="000000" w:themeColor="text1"/>
        </w:rPr>
        <w:t>, Cecil</w:t>
      </w:r>
      <w:r w:rsidR="00450E26">
        <w:rPr>
          <w:rFonts w:ascii="Garamond" w:hAnsi="Garamond"/>
          <w:color w:val="000000" w:themeColor="text1"/>
        </w:rPr>
        <w:t xml:space="preserve">e Wicks, </w:t>
      </w:r>
      <w:r w:rsidR="004F2A6F">
        <w:rPr>
          <w:rFonts w:ascii="Garamond" w:hAnsi="Garamond"/>
          <w:color w:val="000000" w:themeColor="text1"/>
        </w:rPr>
        <w:t xml:space="preserve">Prudence </w:t>
      </w:r>
      <w:proofErr w:type="spellStart"/>
      <w:r w:rsidR="004F2A6F">
        <w:rPr>
          <w:rFonts w:ascii="Garamond" w:hAnsi="Garamond"/>
          <w:color w:val="000000" w:themeColor="text1"/>
        </w:rPr>
        <w:t>Genlot</w:t>
      </w:r>
      <w:proofErr w:type="spellEnd"/>
    </w:p>
    <w:p w14:paraId="5D7DEA76" w14:textId="77777777" w:rsidR="00811B4F" w:rsidRPr="00BE2073" w:rsidRDefault="00811B4F" w:rsidP="00571EA6">
      <w:pPr>
        <w:rPr>
          <w:rFonts w:ascii="Garamond" w:hAnsi="Garamond"/>
          <w:color w:val="000000" w:themeColor="text1"/>
        </w:rPr>
      </w:pPr>
    </w:p>
    <w:p w14:paraId="3365F880" w14:textId="77777777" w:rsidR="004E3AE8" w:rsidRPr="00BE2073" w:rsidRDefault="0096063F" w:rsidP="00E40B9F">
      <w:pPr>
        <w:numPr>
          <w:ilvl w:val="1"/>
          <w:numId w:val="2"/>
        </w:numPr>
        <w:ind w:left="1627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Action Items</w:t>
      </w:r>
    </w:p>
    <w:p w14:paraId="3F968DEF" w14:textId="4CE71DEF" w:rsidR="00424694" w:rsidRPr="00BE2073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Approval of </w:t>
      </w:r>
      <w:r w:rsidR="004541E3">
        <w:rPr>
          <w:rFonts w:ascii="Garamond" w:hAnsi="Garamond"/>
          <w:color w:val="000000" w:themeColor="text1"/>
          <w:u w:val="single"/>
        </w:rPr>
        <w:t>May 19th</w:t>
      </w:r>
      <w:r w:rsidR="00A00637" w:rsidRPr="00BE2073">
        <w:rPr>
          <w:rFonts w:ascii="Garamond" w:hAnsi="Garamond"/>
          <w:color w:val="000000" w:themeColor="text1"/>
          <w:u w:val="single"/>
        </w:rPr>
        <w:t xml:space="preserve"> </w:t>
      </w:r>
      <w:r w:rsidR="00A87DD5" w:rsidRPr="00BE2073">
        <w:rPr>
          <w:rFonts w:ascii="Garamond" w:hAnsi="Garamond"/>
          <w:color w:val="000000" w:themeColor="text1"/>
          <w:u w:val="single"/>
        </w:rPr>
        <w:t>Board Meeting Minutes</w:t>
      </w:r>
    </w:p>
    <w:p w14:paraId="1D66E594" w14:textId="261B2959" w:rsidR="00396E81" w:rsidRPr="00BE2073" w:rsidRDefault="0086447D" w:rsidP="00396E81">
      <w:pPr>
        <w:ind w:left="25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Carrie Geiger </w:t>
      </w:r>
      <w:r w:rsidR="00F206EB" w:rsidRPr="00BE2073">
        <w:rPr>
          <w:rFonts w:ascii="Garamond" w:hAnsi="Garamond"/>
          <w:color w:val="000000" w:themeColor="text1"/>
        </w:rPr>
        <w:t xml:space="preserve">moved to approve the minutes. </w:t>
      </w:r>
      <w:r>
        <w:rPr>
          <w:rFonts w:ascii="Garamond" w:hAnsi="Garamond"/>
          <w:color w:val="000000" w:themeColor="text1"/>
        </w:rPr>
        <w:t>Wanda Nichols</w:t>
      </w:r>
      <w:r w:rsidR="00DC3E38" w:rsidRPr="00BE2073">
        <w:rPr>
          <w:rFonts w:ascii="Garamond" w:hAnsi="Garamond"/>
          <w:color w:val="000000" w:themeColor="text1"/>
        </w:rPr>
        <w:t xml:space="preserve"> seconded the</w:t>
      </w:r>
      <w:r w:rsidR="00E63F94" w:rsidRPr="00BE2073">
        <w:rPr>
          <w:rFonts w:ascii="Garamond" w:hAnsi="Garamond"/>
          <w:color w:val="000000" w:themeColor="text1"/>
        </w:rPr>
        <w:t xml:space="preserve"> </w:t>
      </w:r>
      <w:r w:rsidR="00F206EB" w:rsidRPr="00BE2073">
        <w:rPr>
          <w:rFonts w:ascii="Garamond" w:hAnsi="Garamond"/>
          <w:color w:val="000000" w:themeColor="text1"/>
        </w:rPr>
        <w:t xml:space="preserve">motion and the motion was </w:t>
      </w:r>
      <w:r w:rsidR="00EC5D58" w:rsidRPr="00BE2073">
        <w:rPr>
          <w:rFonts w:ascii="Garamond" w:hAnsi="Garamond"/>
          <w:color w:val="000000" w:themeColor="text1"/>
        </w:rPr>
        <w:t xml:space="preserve">unanimously </w:t>
      </w:r>
      <w:r w:rsidR="0074378A" w:rsidRPr="00BE2073">
        <w:rPr>
          <w:rFonts w:ascii="Garamond" w:hAnsi="Garamond"/>
          <w:color w:val="000000" w:themeColor="text1"/>
        </w:rPr>
        <w:t>approved</w:t>
      </w:r>
      <w:r w:rsidR="00F206EB" w:rsidRPr="00BE2073">
        <w:rPr>
          <w:rFonts w:ascii="Garamond" w:hAnsi="Garamond"/>
          <w:color w:val="000000" w:themeColor="text1"/>
        </w:rPr>
        <w:t xml:space="preserve">. </w:t>
      </w:r>
    </w:p>
    <w:p w14:paraId="470516D3" w14:textId="77777777" w:rsidR="00D3097C" w:rsidRPr="00BE2073" w:rsidRDefault="00D3097C" w:rsidP="00253050">
      <w:pPr>
        <w:ind w:left="2520"/>
        <w:rPr>
          <w:rFonts w:ascii="Garamond" w:hAnsi="Garamond"/>
          <w:color w:val="000000" w:themeColor="text1"/>
        </w:rPr>
      </w:pPr>
    </w:p>
    <w:p w14:paraId="73357505" w14:textId="798CE2E1" w:rsidR="00D3097C" w:rsidRPr="00BE2073" w:rsidRDefault="0086447D" w:rsidP="00D3097C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u w:val="single"/>
        </w:rPr>
        <w:t>Motion to Accept Resignation of Steve Sommer</w:t>
      </w:r>
    </w:p>
    <w:p w14:paraId="64D0E7C9" w14:textId="15C70529" w:rsidR="0086447D" w:rsidRPr="00BE2073" w:rsidRDefault="005A7417" w:rsidP="0086447D">
      <w:pPr>
        <w:ind w:left="25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Carrie Geiger moved to approve the resignation of Steve Sommer</w:t>
      </w:r>
      <w:r w:rsidR="0086447D">
        <w:rPr>
          <w:rFonts w:ascii="Garamond" w:hAnsi="Garamond"/>
          <w:color w:val="000000" w:themeColor="text1"/>
        </w:rPr>
        <w:t xml:space="preserve"> and Cindy Boulware seconded the </w:t>
      </w:r>
      <w:r w:rsidR="0086447D" w:rsidRPr="00BE2073">
        <w:rPr>
          <w:rFonts w:ascii="Garamond" w:hAnsi="Garamond"/>
          <w:color w:val="000000" w:themeColor="text1"/>
        </w:rPr>
        <w:t xml:space="preserve">motion and the motion was unanimously approved. </w:t>
      </w:r>
    </w:p>
    <w:p w14:paraId="0120E65C" w14:textId="6B0B7151" w:rsidR="0086447D" w:rsidRPr="00BE2073" w:rsidRDefault="0086447D" w:rsidP="0086447D">
      <w:pPr>
        <w:ind w:left="25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</w:t>
      </w:r>
    </w:p>
    <w:p w14:paraId="3DE04B25" w14:textId="328AF64F" w:rsidR="00D3097C" w:rsidRPr="0086447D" w:rsidRDefault="00D3097C" w:rsidP="00D3097C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Motion to Approve </w:t>
      </w:r>
      <w:r w:rsidR="0086447D">
        <w:rPr>
          <w:rFonts w:ascii="Garamond" w:hAnsi="Garamond"/>
          <w:color w:val="000000" w:themeColor="text1"/>
          <w:u w:val="single"/>
        </w:rPr>
        <w:t>Interim Chair</w:t>
      </w:r>
      <w:r w:rsidR="000F5891">
        <w:rPr>
          <w:rFonts w:ascii="Garamond" w:hAnsi="Garamond"/>
          <w:color w:val="000000" w:themeColor="text1"/>
          <w:u w:val="single"/>
        </w:rPr>
        <w:t xml:space="preserve"> </w:t>
      </w:r>
    </w:p>
    <w:p w14:paraId="181800C1" w14:textId="38302FAC" w:rsidR="0086447D" w:rsidRPr="006A0E95" w:rsidRDefault="0086447D" w:rsidP="006A0E95">
      <w:pPr>
        <w:pStyle w:val="ListParagraph"/>
        <w:ind w:left="2160"/>
        <w:rPr>
          <w:rFonts w:ascii="Garamond" w:hAnsi="Garamond"/>
          <w:color w:val="000000" w:themeColor="text1"/>
        </w:rPr>
      </w:pPr>
      <w:r w:rsidRPr="0086447D">
        <w:rPr>
          <w:rFonts w:ascii="Garamond" w:hAnsi="Garamond"/>
          <w:color w:val="000000" w:themeColor="text1"/>
        </w:rPr>
        <w:t xml:space="preserve">Carrie Geiger moved to approve </w:t>
      </w:r>
      <w:r w:rsidR="006A0E95">
        <w:rPr>
          <w:rFonts w:ascii="Garamond" w:hAnsi="Garamond"/>
          <w:color w:val="000000" w:themeColor="text1"/>
        </w:rPr>
        <w:t>Larry Lopez as interim chair.</w:t>
      </w:r>
      <w:r w:rsidRPr="0086447D">
        <w:rPr>
          <w:rFonts w:ascii="Garamond" w:hAnsi="Garamond"/>
          <w:color w:val="000000" w:themeColor="text1"/>
        </w:rPr>
        <w:t xml:space="preserve"> Wanda Nichols seconded the motion and the motion was unanimously approved.</w:t>
      </w:r>
    </w:p>
    <w:p w14:paraId="7318DCAE" w14:textId="77777777" w:rsidR="000F5891" w:rsidRPr="00BE2073" w:rsidRDefault="000F5891" w:rsidP="000F5891">
      <w:pPr>
        <w:rPr>
          <w:rFonts w:ascii="Garamond" w:hAnsi="Garamond"/>
          <w:color w:val="000000" w:themeColor="text1"/>
        </w:rPr>
      </w:pPr>
    </w:p>
    <w:p w14:paraId="1BD6F706" w14:textId="6099F79F" w:rsidR="000F5891" w:rsidRPr="000707B1" w:rsidRDefault="0086447D" w:rsidP="000F5891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u w:val="single"/>
        </w:rPr>
        <w:t>Discussion/Motion for Removal/Addition of Signatories on Bank Accounts</w:t>
      </w:r>
    </w:p>
    <w:p w14:paraId="6D91C213" w14:textId="627A0665" w:rsidR="00BD79A1" w:rsidRDefault="005A7417" w:rsidP="005A7417">
      <w:pPr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Wanda Nichols moved to approve </w:t>
      </w:r>
      <w:r w:rsidR="0086447D">
        <w:rPr>
          <w:rFonts w:ascii="Garamond" w:hAnsi="Garamond"/>
          <w:color w:val="000000" w:themeColor="text1"/>
        </w:rPr>
        <w:t>Steve Sommer and Stacy Bertrand removed as signatories</w:t>
      </w:r>
      <w:r>
        <w:rPr>
          <w:rFonts w:ascii="Garamond" w:hAnsi="Garamond"/>
          <w:color w:val="000000" w:themeColor="text1"/>
        </w:rPr>
        <w:t xml:space="preserve"> on bank accounts and</w:t>
      </w:r>
      <w:r w:rsidR="00BD79A1">
        <w:rPr>
          <w:rFonts w:ascii="Garamond" w:hAnsi="Garamond"/>
          <w:color w:val="000000" w:themeColor="text1"/>
        </w:rPr>
        <w:t xml:space="preserve"> </w:t>
      </w:r>
      <w:r w:rsidR="00151433">
        <w:rPr>
          <w:rFonts w:ascii="Garamond" w:hAnsi="Garamond"/>
          <w:color w:val="000000" w:themeColor="text1"/>
        </w:rPr>
        <w:t>Bryan Williams and Larry added as signatories</w:t>
      </w:r>
      <w:r>
        <w:rPr>
          <w:rFonts w:ascii="Garamond" w:hAnsi="Garamond"/>
          <w:color w:val="000000" w:themeColor="text1"/>
        </w:rPr>
        <w:t xml:space="preserve"> as well as</w:t>
      </w:r>
      <w:r w:rsidR="00151433">
        <w:rPr>
          <w:rFonts w:ascii="Garamond" w:hAnsi="Garamond"/>
          <w:color w:val="000000" w:themeColor="text1"/>
        </w:rPr>
        <w:t xml:space="preserve"> Megan L</w:t>
      </w:r>
      <w:r>
        <w:rPr>
          <w:rFonts w:ascii="Garamond" w:hAnsi="Garamond"/>
          <w:color w:val="000000" w:themeColor="text1"/>
        </w:rPr>
        <w:t>ane to replace</w:t>
      </w:r>
      <w:r w:rsidR="00BD79A1">
        <w:rPr>
          <w:rFonts w:ascii="Garamond" w:hAnsi="Garamond"/>
          <w:color w:val="000000" w:themeColor="text1"/>
        </w:rPr>
        <w:t xml:space="preserve"> Kay </w:t>
      </w:r>
      <w:proofErr w:type="spellStart"/>
      <w:r w:rsidR="00BD79A1">
        <w:rPr>
          <w:rFonts w:ascii="Garamond" w:hAnsi="Garamond"/>
          <w:color w:val="000000" w:themeColor="text1"/>
        </w:rPr>
        <w:t>Abbitt</w:t>
      </w:r>
      <w:proofErr w:type="spellEnd"/>
      <w:r w:rsidR="00BD79A1">
        <w:rPr>
          <w:rFonts w:ascii="Garamond" w:hAnsi="Garamond"/>
          <w:color w:val="000000" w:themeColor="text1"/>
        </w:rPr>
        <w:t xml:space="preserve"> as signatory.</w:t>
      </w:r>
      <w:r>
        <w:rPr>
          <w:rFonts w:ascii="Garamond" w:hAnsi="Garamond"/>
          <w:color w:val="000000" w:themeColor="text1"/>
        </w:rPr>
        <w:t xml:space="preserve"> </w:t>
      </w:r>
      <w:r w:rsidR="00146DC3">
        <w:rPr>
          <w:rFonts w:ascii="Garamond" w:hAnsi="Garamond"/>
          <w:color w:val="000000" w:themeColor="text1"/>
        </w:rPr>
        <w:t>Carrie Geiger seconded the motion and the motion was unanimously approved.</w:t>
      </w:r>
      <w:r w:rsidR="00BD79A1">
        <w:rPr>
          <w:rFonts w:ascii="Garamond" w:hAnsi="Garamond"/>
          <w:color w:val="000000" w:themeColor="text1"/>
        </w:rPr>
        <w:t xml:space="preserve"> </w:t>
      </w:r>
    </w:p>
    <w:p w14:paraId="7E543C0F" w14:textId="009116D2" w:rsidR="005A7417" w:rsidRDefault="005A7417" w:rsidP="005A7417">
      <w:pPr>
        <w:ind w:left="2160"/>
        <w:rPr>
          <w:rFonts w:ascii="Garamond" w:hAnsi="Garamond"/>
          <w:color w:val="000000" w:themeColor="text1"/>
        </w:rPr>
      </w:pPr>
    </w:p>
    <w:p w14:paraId="1F2D3A72" w14:textId="3C82B366" w:rsidR="005A7417" w:rsidRPr="004D6271" w:rsidRDefault="005A7417" w:rsidP="004D6271">
      <w:pPr>
        <w:pStyle w:val="ListParagraph"/>
        <w:numPr>
          <w:ilvl w:val="2"/>
          <w:numId w:val="25"/>
        </w:numPr>
        <w:rPr>
          <w:rFonts w:ascii="Garamond" w:hAnsi="Garamond"/>
          <w:color w:val="000000" w:themeColor="text1"/>
          <w:u w:val="single"/>
        </w:rPr>
      </w:pPr>
      <w:r w:rsidRPr="00FA4291">
        <w:rPr>
          <w:rFonts w:ascii="Garamond" w:hAnsi="Garamond"/>
          <w:color w:val="000000" w:themeColor="text1"/>
          <w:u w:val="single"/>
        </w:rPr>
        <w:t>Discussion/Motion to Approve Expenses/Payments over $3,000</w:t>
      </w:r>
    </w:p>
    <w:p w14:paraId="59252412" w14:textId="5D69208F" w:rsidR="005A7417" w:rsidRPr="0017135F" w:rsidRDefault="005A7417" w:rsidP="0017135F">
      <w:pPr>
        <w:pStyle w:val="ListParagraph"/>
        <w:ind w:left="2160"/>
        <w:rPr>
          <w:rFonts w:ascii="Garamond" w:hAnsi="Garamond"/>
          <w:color w:val="000000" w:themeColor="text1"/>
        </w:rPr>
      </w:pPr>
      <w:r w:rsidRPr="0087251E">
        <w:rPr>
          <w:rFonts w:ascii="Garamond" w:hAnsi="Garamond"/>
          <w:color w:val="000000" w:themeColor="text1"/>
        </w:rPr>
        <w:t xml:space="preserve">Carrie Geiger moved to approve </w:t>
      </w:r>
      <w:r w:rsidR="004D6271" w:rsidRPr="007508A8">
        <w:rPr>
          <w:rFonts w:ascii="Garamond" w:hAnsi="Garamond"/>
        </w:rPr>
        <w:t xml:space="preserve">payment </w:t>
      </w:r>
      <w:r w:rsidR="004D6271">
        <w:rPr>
          <w:rFonts w:ascii="Garamond" w:hAnsi="Garamond"/>
        </w:rPr>
        <w:t xml:space="preserve">for playground installation </w:t>
      </w:r>
      <w:r w:rsidR="004D6271" w:rsidRPr="007508A8">
        <w:rPr>
          <w:rFonts w:ascii="Garamond" w:hAnsi="Garamond"/>
        </w:rPr>
        <w:t xml:space="preserve">to for </w:t>
      </w:r>
      <w:r w:rsidR="004D6271" w:rsidRPr="00F73043">
        <w:rPr>
          <w:rFonts w:ascii="Garamond" w:hAnsi="Garamond"/>
        </w:rPr>
        <w:t>$</w:t>
      </w:r>
      <w:r w:rsidR="00ED394C">
        <w:rPr>
          <w:rFonts w:ascii="Garamond" w:hAnsi="Garamond"/>
        </w:rPr>
        <w:t>5,150</w:t>
      </w:r>
      <w:r w:rsidR="009E5DAD">
        <w:rPr>
          <w:rFonts w:ascii="Garamond" w:hAnsi="Garamond"/>
          <w:color w:val="000000" w:themeColor="text1"/>
        </w:rPr>
        <w:t xml:space="preserve"> an</w:t>
      </w:r>
      <w:r w:rsidR="00ED394C" w:rsidRPr="0017135F">
        <w:rPr>
          <w:rFonts w:ascii="Garamond" w:hAnsi="Garamond"/>
          <w:color w:val="000000" w:themeColor="text1"/>
        </w:rPr>
        <w:t xml:space="preserve">d installation of classroom cameras. </w:t>
      </w:r>
      <w:r w:rsidRPr="0017135F">
        <w:rPr>
          <w:rFonts w:ascii="Garamond" w:hAnsi="Garamond"/>
          <w:color w:val="000000" w:themeColor="text1"/>
        </w:rPr>
        <w:t xml:space="preserve">Cindy </w:t>
      </w:r>
      <w:proofErr w:type="spellStart"/>
      <w:r w:rsidRPr="0017135F">
        <w:rPr>
          <w:rFonts w:ascii="Garamond" w:hAnsi="Garamond"/>
          <w:color w:val="000000" w:themeColor="text1"/>
        </w:rPr>
        <w:t>Boulware</w:t>
      </w:r>
      <w:proofErr w:type="spellEnd"/>
      <w:r w:rsidRPr="0017135F">
        <w:rPr>
          <w:rFonts w:ascii="Garamond" w:hAnsi="Garamond"/>
          <w:color w:val="000000" w:themeColor="text1"/>
        </w:rPr>
        <w:t xml:space="preserve"> seconded the motion and the motion was unanimously approved</w:t>
      </w:r>
      <w:r w:rsidR="004D6271" w:rsidRPr="0017135F">
        <w:rPr>
          <w:rFonts w:ascii="Garamond" w:hAnsi="Garamond"/>
          <w:color w:val="000000" w:themeColor="text1"/>
        </w:rPr>
        <w:t>.</w:t>
      </w:r>
    </w:p>
    <w:p w14:paraId="39148E94" w14:textId="77777777" w:rsidR="0086447D" w:rsidRPr="00BE2073" w:rsidRDefault="0086447D" w:rsidP="00D3097C">
      <w:pPr>
        <w:rPr>
          <w:rFonts w:ascii="Garamond" w:hAnsi="Garamond"/>
          <w:color w:val="000000" w:themeColor="text1"/>
        </w:rPr>
      </w:pPr>
    </w:p>
    <w:p w14:paraId="10AD148D" w14:textId="38ECC7A0" w:rsidR="00244BEF" w:rsidRPr="00BE2073" w:rsidRDefault="00180F77" w:rsidP="00F75C8D">
      <w:pPr>
        <w:numPr>
          <w:ilvl w:val="1"/>
          <w:numId w:val="2"/>
        </w:num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Items f</w:t>
      </w:r>
      <w:r w:rsidR="00672594" w:rsidRPr="00BE2073">
        <w:rPr>
          <w:rFonts w:ascii="Garamond" w:hAnsi="Garamond"/>
          <w:color w:val="000000" w:themeColor="text1"/>
        </w:rPr>
        <w:t xml:space="preserve">or Discussion Only (No Action) </w:t>
      </w:r>
    </w:p>
    <w:p w14:paraId="22986445" w14:textId="77777777" w:rsidR="00BC2F4F" w:rsidRPr="00BE2073" w:rsidRDefault="00BC2F4F" w:rsidP="005A3C87">
      <w:pPr>
        <w:ind w:left="2520"/>
        <w:rPr>
          <w:rFonts w:ascii="Garamond" w:hAnsi="Garamond"/>
          <w:color w:val="000000" w:themeColor="text1"/>
        </w:rPr>
      </w:pPr>
    </w:p>
    <w:p w14:paraId="71B031E1" w14:textId="77777777" w:rsidR="00792EF4" w:rsidRDefault="00C01FFD" w:rsidP="00792EF4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</w:t>
      </w:r>
      <w:r w:rsidR="006F171F" w:rsidRPr="00BE2073">
        <w:rPr>
          <w:rFonts w:ascii="Garamond" w:hAnsi="Garamond"/>
          <w:color w:val="000000" w:themeColor="text1"/>
          <w:u w:val="single"/>
        </w:rPr>
        <w:t xml:space="preserve">on </w:t>
      </w:r>
      <w:r w:rsidR="0086447D">
        <w:rPr>
          <w:rFonts w:ascii="Garamond" w:hAnsi="Garamond"/>
          <w:color w:val="000000" w:themeColor="text1"/>
          <w:u w:val="single"/>
        </w:rPr>
        <w:t>Student Enrollment</w:t>
      </w:r>
    </w:p>
    <w:p w14:paraId="1480F272" w14:textId="0F7689BD" w:rsidR="00BD79A1" w:rsidRPr="00792EF4" w:rsidRDefault="0086447D" w:rsidP="00792EF4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  <w:r w:rsidRPr="00792EF4">
        <w:rPr>
          <w:rFonts w:ascii="Garamond" w:hAnsi="Garamond"/>
          <w:color w:val="000000" w:themeColor="text1"/>
        </w:rPr>
        <w:t xml:space="preserve">Kay </w:t>
      </w:r>
      <w:proofErr w:type="spellStart"/>
      <w:r w:rsidRPr="00792EF4">
        <w:rPr>
          <w:rFonts w:ascii="Garamond" w:hAnsi="Garamond"/>
          <w:color w:val="000000" w:themeColor="text1"/>
        </w:rPr>
        <w:t>Abbitt</w:t>
      </w:r>
      <w:proofErr w:type="spellEnd"/>
      <w:r w:rsidRPr="00792EF4">
        <w:rPr>
          <w:rFonts w:ascii="Garamond" w:hAnsi="Garamond"/>
          <w:color w:val="000000" w:themeColor="text1"/>
        </w:rPr>
        <w:t xml:space="preserve"> and Megan Lane updated the board on student enrollment. </w:t>
      </w:r>
      <w:r w:rsidR="00BD79A1" w:rsidRPr="00792EF4">
        <w:rPr>
          <w:rFonts w:ascii="Garamond" w:hAnsi="Garamond"/>
          <w:color w:val="000000" w:themeColor="text1"/>
        </w:rPr>
        <w:t>T</w:t>
      </w:r>
      <w:r w:rsidRPr="00792EF4">
        <w:rPr>
          <w:rFonts w:ascii="Garamond" w:hAnsi="Garamond"/>
          <w:color w:val="000000" w:themeColor="text1"/>
        </w:rPr>
        <w:t>here are currently 1</w:t>
      </w:r>
      <w:r w:rsidR="00BD79A1" w:rsidRPr="00792EF4">
        <w:rPr>
          <w:rFonts w:ascii="Garamond" w:hAnsi="Garamond"/>
          <w:color w:val="000000" w:themeColor="text1"/>
        </w:rPr>
        <w:t>67</w:t>
      </w:r>
      <w:r w:rsidRPr="00792EF4">
        <w:rPr>
          <w:rFonts w:ascii="Garamond" w:hAnsi="Garamond"/>
          <w:color w:val="000000" w:themeColor="text1"/>
        </w:rPr>
        <w:t xml:space="preserve"> students</w:t>
      </w:r>
      <w:r w:rsidR="004D6271" w:rsidRPr="00792EF4">
        <w:rPr>
          <w:rFonts w:ascii="Garamond" w:hAnsi="Garamond"/>
          <w:color w:val="000000" w:themeColor="text1"/>
        </w:rPr>
        <w:t xml:space="preserve"> enrolled</w:t>
      </w:r>
      <w:r w:rsidR="00746722" w:rsidRPr="00792EF4">
        <w:rPr>
          <w:rFonts w:ascii="Garamond" w:hAnsi="Garamond"/>
          <w:color w:val="000000" w:themeColor="text1"/>
        </w:rPr>
        <w:t>.</w:t>
      </w:r>
    </w:p>
    <w:p w14:paraId="0AEF9A54" w14:textId="77777777" w:rsidR="00663F17" w:rsidRPr="00BE2073" w:rsidRDefault="00663F17" w:rsidP="00663F17">
      <w:pPr>
        <w:rPr>
          <w:rFonts w:ascii="Garamond" w:hAnsi="Garamond"/>
          <w:color w:val="000000" w:themeColor="text1"/>
        </w:rPr>
      </w:pPr>
    </w:p>
    <w:p w14:paraId="0FB8E75D" w14:textId="77777777" w:rsidR="009E5DAD" w:rsidRDefault="009E5DAD" w:rsidP="009E5DAD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Update on School Grade</w:t>
      </w:r>
    </w:p>
    <w:p w14:paraId="472989B7" w14:textId="77777777" w:rsidR="0005269C" w:rsidRDefault="009E5DAD" w:rsidP="009E5DAD">
      <w:pPr>
        <w:pStyle w:val="ListParagraph"/>
        <w:ind w:left="2160"/>
        <w:rPr>
          <w:rFonts w:ascii="Garamond" w:hAnsi="Garamond"/>
          <w:color w:val="000000"/>
          <w:shd w:val="clear" w:color="auto" w:fill="FFFFFF"/>
        </w:rPr>
      </w:pPr>
      <w:r w:rsidRPr="009E5DAD">
        <w:rPr>
          <w:rFonts w:ascii="Garamond" w:hAnsi="Garamond"/>
          <w:color w:val="000000"/>
          <w:shd w:val="clear" w:color="auto" w:fill="FFFFFF"/>
        </w:rPr>
        <w:t xml:space="preserve">Kay </w:t>
      </w:r>
      <w:proofErr w:type="spellStart"/>
      <w:r w:rsidRPr="009E5DAD">
        <w:rPr>
          <w:rFonts w:ascii="Garamond" w:hAnsi="Garamond"/>
          <w:color w:val="000000"/>
          <w:shd w:val="clear" w:color="auto" w:fill="FFFFFF"/>
        </w:rPr>
        <w:t>Abbitt</w:t>
      </w:r>
      <w:proofErr w:type="spellEnd"/>
      <w:r w:rsidRPr="009E5DAD">
        <w:rPr>
          <w:rFonts w:ascii="Garamond" w:hAnsi="Garamond"/>
          <w:color w:val="000000"/>
          <w:shd w:val="clear" w:color="auto" w:fill="FFFFFF"/>
        </w:rPr>
        <w:t xml:space="preserve"> updated the board on school gr</w:t>
      </w:r>
      <w:r w:rsidR="008408BC">
        <w:rPr>
          <w:rFonts w:ascii="Garamond" w:hAnsi="Garamond"/>
          <w:color w:val="000000"/>
          <w:shd w:val="clear" w:color="auto" w:fill="FFFFFF"/>
        </w:rPr>
        <w:t xml:space="preserve">ade for 2015-2016 school year.  Even though the school received a “D” grade based on FSA results, standardized tests administered at beginning and ending of school year show </w:t>
      </w:r>
      <w:r w:rsidR="003553AC">
        <w:rPr>
          <w:rFonts w:ascii="Garamond" w:hAnsi="Garamond"/>
          <w:color w:val="000000"/>
          <w:shd w:val="clear" w:color="auto" w:fill="FFFFFF"/>
        </w:rPr>
        <w:t xml:space="preserve">that there are significant gains being made by </w:t>
      </w:r>
      <w:r w:rsidR="003553AC">
        <w:rPr>
          <w:rFonts w:ascii="Garamond" w:hAnsi="Garamond"/>
          <w:color w:val="000000"/>
          <w:shd w:val="clear" w:color="auto" w:fill="FFFFFF"/>
        </w:rPr>
        <w:lastRenderedPageBreak/>
        <w:t>the students.  For example, at the beginning of the year, 56% of the 3</w:t>
      </w:r>
      <w:r w:rsidR="003553AC" w:rsidRPr="003553AC">
        <w:rPr>
          <w:rFonts w:ascii="Garamond" w:hAnsi="Garamond"/>
          <w:color w:val="000000"/>
          <w:shd w:val="clear" w:color="auto" w:fill="FFFFFF"/>
          <w:vertAlign w:val="superscript"/>
        </w:rPr>
        <w:t>rd</w:t>
      </w:r>
      <w:r w:rsidR="003553AC">
        <w:rPr>
          <w:rFonts w:ascii="Garamond" w:hAnsi="Garamond"/>
          <w:color w:val="000000"/>
          <w:shd w:val="clear" w:color="auto" w:fill="FFFFFF"/>
        </w:rPr>
        <w:t xml:space="preserve"> grade students were below grade level in math.  By the end of year testing, only 38% of the students were below grade level.  In our 4</w:t>
      </w:r>
      <w:r w:rsidR="003553AC" w:rsidRPr="003553AC">
        <w:rPr>
          <w:rFonts w:ascii="Garamond" w:hAnsi="Garamond"/>
          <w:color w:val="000000"/>
          <w:shd w:val="clear" w:color="auto" w:fill="FFFFFF"/>
          <w:vertAlign w:val="superscript"/>
        </w:rPr>
        <w:t>th</w:t>
      </w:r>
      <w:r w:rsidR="003553AC">
        <w:rPr>
          <w:rFonts w:ascii="Garamond" w:hAnsi="Garamond"/>
          <w:color w:val="000000"/>
          <w:shd w:val="clear" w:color="auto" w:fill="FFFFFF"/>
        </w:rPr>
        <w:t xml:space="preserve"> grade class, at the beginning of the year 35% of the students were reading below grade level (some of these students were 2 or 3 grade levels below).  By the end of year, only 23% were not on grade level. </w:t>
      </w:r>
    </w:p>
    <w:p w14:paraId="31E0717B" w14:textId="77777777" w:rsidR="0005269C" w:rsidRDefault="0005269C" w:rsidP="009E5DAD">
      <w:pPr>
        <w:pStyle w:val="ListParagraph"/>
        <w:ind w:left="2160"/>
        <w:rPr>
          <w:rFonts w:ascii="Garamond" w:hAnsi="Garamond"/>
          <w:color w:val="000000"/>
          <w:shd w:val="clear" w:color="auto" w:fill="FFFFFF"/>
        </w:rPr>
      </w:pPr>
    </w:p>
    <w:p w14:paraId="5F2F6BA8" w14:textId="0F76B1B5" w:rsidR="008408BC" w:rsidRDefault="00F04167" w:rsidP="009E5DAD">
      <w:pPr>
        <w:pStyle w:val="ListParagraph"/>
        <w:ind w:left="2160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We anticipate that our school grade will improve significantly for next year as we are implementing changes</w:t>
      </w:r>
      <w:r w:rsidR="0005269C">
        <w:rPr>
          <w:rFonts w:ascii="Garamond" w:hAnsi="Garamond"/>
          <w:color w:val="000000"/>
          <w:shd w:val="clear" w:color="auto" w:fill="FFFFFF"/>
        </w:rPr>
        <w:t xml:space="preserve"> that should provide additional support for our struggling students.  We have moved two of our primary teachers to 3</w:t>
      </w:r>
      <w:r w:rsidR="0005269C" w:rsidRPr="0005269C">
        <w:rPr>
          <w:rFonts w:ascii="Garamond" w:hAnsi="Garamond"/>
          <w:color w:val="000000"/>
          <w:shd w:val="clear" w:color="auto" w:fill="FFFFFF"/>
          <w:vertAlign w:val="superscript"/>
        </w:rPr>
        <w:t>rd</w:t>
      </w:r>
      <w:r w:rsidR="0005269C">
        <w:rPr>
          <w:rFonts w:ascii="Garamond" w:hAnsi="Garamond"/>
          <w:color w:val="000000"/>
          <w:shd w:val="clear" w:color="auto" w:fill="FFFFFF"/>
        </w:rPr>
        <w:t xml:space="preserve"> grade.  For the most part, the students they will teach in 3</w:t>
      </w:r>
      <w:r w:rsidR="0005269C" w:rsidRPr="0005269C">
        <w:rPr>
          <w:rFonts w:ascii="Garamond" w:hAnsi="Garamond"/>
          <w:color w:val="000000"/>
          <w:shd w:val="clear" w:color="auto" w:fill="FFFFFF"/>
          <w:vertAlign w:val="superscript"/>
        </w:rPr>
        <w:t>rd</w:t>
      </w:r>
      <w:r w:rsidR="0005269C">
        <w:rPr>
          <w:rFonts w:ascii="Garamond" w:hAnsi="Garamond"/>
          <w:color w:val="000000"/>
          <w:shd w:val="clear" w:color="auto" w:fill="FFFFFF"/>
        </w:rPr>
        <w:t xml:space="preserve"> grade this year are students that they taught in 2</w:t>
      </w:r>
      <w:r w:rsidR="0005269C" w:rsidRPr="0005269C">
        <w:rPr>
          <w:rFonts w:ascii="Garamond" w:hAnsi="Garamond"/>
          <w:color w:val="000000"/>
          <w:shd w:val="clear" w:color="auto" w:fill="FFFFFF"/>
          <w:vertAlign w:val="superscript"/>
        </w:rPr>
        <w:t>nd</w:t>
      </w:r>
      <w:r w:rsidR="0005269C">
        <w:rPr>
          <w:rFonts w:ascii="Garamond" w:hAnsi="Garamond"/>
          <w:color w:val="000000"/>
          <w:shd w:val="clear" w:color="auto" w:fill="FFFFFF"/>
        </w:rPr>
        <w:t xml:space="preserve"> grade.  They will begin the school year knowing exactly what the needs of these students are and how to best meet their needs.</w:t>
      </w:r>
    </w:p>
    <w:p w14:paraId="0A6E59B9" w14:textId="77777777" w:rsidR="0005269C" w:rsidRDefault="0005269C" w:rsidP="009E5DAD">
      <w:pPr>
        <w:pStyle w:val="ListParagraph"/>
        <w:ind w:left="2160"/>
        <w:rPr>
          <w:rFonts w:ascii="Garamond" w:hAnsi="Garamond"/>
          <w:color w:val="000000"/>
          <w:shd w:val="clear" w:color="auto" w:fill="FFFFFF"/>
        </w:rPr>
      </w:pPr>
    </w:p>
    <w:p w14:paraId="4674C01C" w14:textId="3C0CB64F" w:rsidR="0005269C" w:rsidRDefault="0005269C" w:rsidP="009E5DAD">
      <w:pPr>
        <w:pStyle w:val="ListParagraph"/>
        <w:ind w:left="2160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In addition to the changing of instructional assignments, Kay will be in the classrooms on a daily basis to ensure that lesson plans continue to be implemented with fidelity and to make curriculum and grouping changes as needed.</w:t>
      </w:r>
    </w:p>
    <w:p w14:paraId="314FFFD9" w14:textId="77777777" w:rsidR="008408BC" w:rsidRDefault="008408BC" w:rsidP="009E5DAD">
      <w:pPr>
        <w:pStyle w:val="ListParagraph"/>
        <w:ind w:left="2160"/>
        <w:rPr>
          <w:rFonts w:ascii="Garamond" w:hAnsi="Garamond"/>
          <w:color w:val="000000"/>
          <w:shd w:val="clear" w:color="auto" w:fill="FFFFFF"/>
        </w:rPr>
      </w:pPr>
    </w:p>
    <w:p w14:paraId="2BD8321B" w14:textId="6DAC8BA9" w:rsidR="009E5DAD" w:rsidRPr="009E5DAD" w:rsidRDefault="008408BC" w:rsidP="0005269C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/>
          <w:shd w:val="clear" w:color="auto" w:fill="FFFFFF"/>
        </w:rPr>
        <w:t xml:space="preserve"> </w:t>
      </w:r>
    </w:p>
    <w:p w14:paraId="7F959704" w14:textId="77777777" w:rsidR="009E5DAD" w:rsidRPr="009E5DAD" w:rsidRDefault="009E5DAD" w:rsidP="009E5DAD">
      <w:pPr>
        <w:pStyle w:val="ListParagraph"/>
        <w:ind w:left="2160"/>
        <w:rPr>
          <w:rFonts w:ascii="Garamond" w:hAnsi="Garamond"/>
          <w:color w:val="000000" w:themeColor="text1"/>
          <w:u w:val="single"/>
        </w:rPr>
      </w:pPr>
    </w:p>
    <w:p w14:paraId="65B25B64" w14:textId="014FF35E" w:rsidR="00036DFB" w:rsidRPr="00BE2073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BE2073">
        <w:rPr>
          <w:rFonts w:ascii="Garamond" w:hAnsi="Garamond"/>
          <w:color w:val="000000" w:themeColor="text1"/>
          <w:u w:val="single"/>
        </w:rPr>
        <w:t xml:space="preserve">Update </w:t>
      </w:r>
      <w:r w:rsidR="00BD79A1">
        <w:rPr>
          <w:rFonts w:ascii="Garamond" w:hAnsi="Garamond"/>
          <w:color w:val="000000" w:themeColor="text1"/>
          <w:u w:val="single"/>
        </w:rPr>
        <w:t>on Audit</w:t>
      </w:r>
    </w:p>
    <w:p w14:paraId="2C038AC3" w14:textId="154DFC13" w:rsidR="00BD79A1" w:rsidRPr="00BD79A1" w:rsidRDefault="00BD79A1" w:rsidP="00BD79A1">
      <w:pPr>
        <w:pStyle w:val="ListParagraph"/>
        <w:ind w:left="2160"/>
        <w:rPr>
          <w:rFonts w:ascii="Garamond" w:hAnsi="Garamond"/>
          <w:dstrike/>
          <w:color w:val="000000" w:themeColor="text1"/>
        </w:rPr>
      </w:pPr>
      <w:r w:rsidRPr="00BD79A1">
        <w:rPr>
          <w:rFonts w:ascii="Garamond" w:hAnsi="Garamond"/>
          <w:color w:val="000000" w:themeColor="text1"/>
        </w:rPr>
        <w:t xml:space="preserve">Prudence </w:t>
      </w:r>
      <w:proofErr w:type="spellStart"/>
      <w:r w:rsidRPr="00BD79A1">
        <w:rPr>
          <w:rFonts w:ascii="Garamond" w:hAnsi="Garamond"/>
          <w:color w:val="000000" w:themeColor="text1"/>
        </w:rPr>
        <w:t>Genlot</w:t>
      </w:r>
      <w:proofErr w:type="spellEnd"/>
      <w:r w:rsidRPr="00BD79A1">
        <w:rPr>
          <w:rFonts w:ascii="Garamond" w:hAnsi="Garamond"/>
          <w:color w:val="000000" w:themeColor="text1"/>
        </w:rPr>
        <w:t xml:space="preserve"> u</w:t>
      </w:r>
      <w:r w:rsidR="00746722">
        <w:rPr>
          <w:rFonts w:ascii="Garamond" w:hAnsi="Garamond"/>
          <w:color w:val="000000" w:themeColor="text1"/>
        </w:rPr>
        <w:t>pdated the board on the audit. The a</w:t>
      </w:r>
      <w:r w:rsidRPr="00BD79A1">
        <w:rPr>
          <w:rFonts w:ascii="Garamond" w:hAnsi="Garamond"/>
          <w:color w:val="000000" w:themeColor="text1"/>
        </w:rPr>
        <w:t xml:space="preserve">udit process is started </w:t>
      </w:r>
      <w:r>
        <w:rPr>
          <w:rFonts w:ascii="Garamond" w:hAnsi="Garamond"/>
          <w:color w:val="000000" w:themeColor="text1"/>
        </w:rPr>
        <w:t xml:space="preserve">and </w:t>
      </w:r>
      <w:r w:rsidR="00746722">
        <w:rPr>
          <w:rFonts w:ascii="Garamond" w:hAnsi="Garamond"/>
          <w:color w:val="000000" w:themeColor="text1"/>
        </w:rPr>
        <w:t xml:space="preserve">the audit date </w:t>
      </w:r>
      <w:r>
        <w:rPr>
          <w:rFonts w:ascii="Garamond" w:hAnsi="Garamond"/>
          <w:color w:val="000000" w:themeColor="text1"/>
        </w:rPr>
        <w:t xml:space="preserve">will </w:t>
      </w:r>
      <w:r w:rsidR="00746722">
        <w:rPr>
          <w:rFonts w:ascii="Garamond" w:hAnsi="Garamond"/>
          <w:color w:val="000000" w:themeColor="text1"/>
        </w:rPr>
        <w:t>soon be scheduled.</w:t>
      </w:r>
    </w:p>
    <w:p w14:paraId="5FEB4791" w14:textId="77777777" w:rsidR="00844D83" w:rsidRDefault="00844D83" w:rsidP="000707B1">
      <w:pPr>
        <w:rPr>
          <w:rFonts w:ascii="Garamond" w:hAnsi="Garamond"/>
          <w:color w:val="000000" w:themeColor="text1"/>
        </w:rPr>
      </w:pPr>
    </w:p>
    <w:p w14:paraId="7BD721B9" w14:textId="77777777" w:rsidR="003023A4" w:rsidRPr="00BE2073" w:rsidRDefault="003023A4" w:rsidP="000707B1">
      <w:pPr>
        <w:rPr>
          <w:rFonts w:ascii="Garamond" w:hAnsi="Garamond"/>
          <w:color w:val="000000" w:themeColor="text1"/>
        </w:rPr>
      </w:pPr>
    </w:p>
    <w:p w14:paraId="3751FEF8" w14:textId="34B074BD" w:rsidR="00844D83" w:rsidRPr="004D6271" w:rsidRDefault="00BD79A1" w:rsidP="004D6271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4D6271">
        <w:rPr>
          <w:rFonts w:ascii="Garamond" w:hAnsi="Garamond"/>
          <w:color w:val="000000" w:themeColor="text1"/>
          <w:u w:val="single"/>
        </w:rPr>
        <w:t>Update on Financials</w:t>
      </w:r>
    </w:p>
    <w:p w14:paraId="10C6329A" w14:textId="26377932" w:rsidR="00146DC3" w:rsidRDefault="00BD79A1" w:rsidP="00151433">
      <w:pPr>
        <w:ind w:left="25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Prudence </w:t>
      </w:r>
      <w:proofErr w:type="spellStart"/>
      <w:r>
        <w:rPr>
          <w:rFonts w:ascii="Garamond" w:hAnsi="Garamond"/>
          <w:color w:val="000000" w:themeColor="text1"/>
        </w:rPr>
        <w:t>Genlot</w:t>
      </w:r>
      <w:proofErr w:type="spellEnd"/>
      <w:r>
        <w:rPr>
          <w:rFonts w:ascii="Garamond" w:hAnsi="Garamond"/>
          <w:color w:val="000000" w:themeColor="text1"/>
        </w:rPr>
        <w:t xml:space="preserve"> updated the board regarding</w:t>
      </w:r>
      <w:r w:rsidR="00151433">
        <w:rPr>
          <w:rFonts w:ascii="Garamond" w:hAnsi="Garamond"/>
          <w:color w:val="000000" w:themeColor="text1"/>
        </w:rPr>
        <w:t xml:space="preserve"> CSP funding </w:t>
      </w:r>
      <w:r w:rsidR="00146DC3">
        <w:rPr>
          <w:rFonts w:ascii="Garamond" w:hAnsi="Garamond"/>
          <w:color w:val="000000" w:themeColor="text1"/>
        </w:rPr>
        <w:t xml:space="preserve">and after school program revenue. Kay </w:t>
      </w:r>
      <w:proofErr w:type="spellStart"/>
      <w:r w:rsidR="00146DC3">
        <w:rPr>
          <w:rFonts w:ascii="Garamond" w:hAnsi="Garamond"/>
          <w:color w:val="000000" w:themeColor="text1"/>
        </w:rPr>
        <w:t>Abbitt</w:t>
      </w:r>
      <w:proofErr w:type="spellEnd"/>
      <w:r w:rsidR="00146DC3">
        <w:rPr>
          <w:rFonts w:ascii="Garamond" w:hAnsi="Garamond"/>
          <w:color w:val="000000" w:themeColor="text1"/>
        </w:rPr>
        <w:t xml:space="preserve"> updated the board on capital funding.</w:t>
      </w:r>
    </w:p>
    <w:p w14:paraId="2E9C7ED4" w14:textId="1A977E91" w:rsidR="00BD79A1" w:rsidRDefault="00BD79A1" w:rsidP="00746722">
      <w:pPr>
        <w:rPr>
          <w:rFonts w:ascii="Garamond" w:hAnsi="Garamond"/>
          <w:color w:val="000000" w:themeColor="text1"/>
        </w:rPr>
      </w:pPr>
    </w:p>
    <w:p w14:paraId="29068572" w14:textId="15AF82C3" w:rsidR="00BD79A1" w:rsidRPr="0087251E" w:rsidRDefault="00BD79A1" w:rsidP="0087251E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87251E">
        <w:rPr>
          <w:rFonts w:ascii="Garamond" w:hAnsi="Garamond"/>
          <w:color w:val="000000" w:themeColor="text1"/>
          <w:u w:val="single"/>
        </w:rPr>
        <w:t>Update on Start of School/New Programs/Policies</w:t>
      </w:r>
    </w:p>
    <w:p w14:paraId="4336E01B" w14:textId="145DF2F1" w:rsidR="00146DC3" w:rsidRPr="0087251E" w:rsidRDefault="00146DC3" w:rsidP="0087251E">
      <w:pPr>
        <w:ind w:left="2160"/>
        <w:rPr>
          <w:rFonts w:ascii="Garamond" w:hAnsi="Garamond"/>
          <w:color w:val="000000" w:themeColor="text1"/>
        </w:rPr>
      </w:pPr>
      <w:r w:rsidRPr="0087251E">
        <w:rPr>
          <w:rFonts w:ascii="Garamond" w:hAnsi="Garamond"/>
          <w:color w:val="000000" w:themeColor="text1"/>
        </w:rPr>
        <w:t xml:space="preserve">Megan Lane </w:t>
      </w:r>
      <w:r w:rsidR="00FA4291" w:rsidRPr="0087251E">
        <w:rPr>
          <w:rFonts w:ascii="Garamond" w:hAnsi="Garamond"/>
          <w:color w:val="000000" w:themeColor="text1"/>
        </w:rPr>
        <w:t xml:space="preserve">and Kay </w:t>
      </w:r>
      <w:proofErr w:type="spellStart"/>
      <w:r w:rsidR="00FA4291" w:rsidRPr="0087251E">
        <w:rPr>
          <w:rFonts w:ascii="Garamond" w:hAnsi="Garamond"/>
          <w:color w:val="000000" w:themeColor="text1"/>
        </w:rPr>
        <w:t>Abbitt</w:t>
      </w:r>
      <w:proofErr w:type="spellEnd"/>
      <w:r w:rsidR="00FA4291" w:rsidRPr="0087251E">
        <w:rPr>
          <w:rFonts w:ascii="Garamond" w:hAnsi="Garamond"/>
          <w:color w:val="000000" w:themeColor="text1"/>
        </w:rPr>
        <w:t xml:space="preserve"> </w:t>
      </w:r>
      <w:r w:rsidRPr="0087251E">
        <w:rPr>
          <w:rFonts w:ascii="Garamond" w:hAnsi="Garamond"/>
          <w:color w:val="000000" w:themeColor="text1"/>
        </w:rPr>
        <w:t xml:space="preserve">updated the board on the roles of </w:t>
      </w:r>
      <w:r w:rsidR="00FA4291" w:rsidRPr="0087251E">
        <w:rPr>
          <w:rFonts w:ascii="Garamond" w:hAnsi="Garamond"/>
          <w:color w:val="000000" w:themeColor="text1"/>
        </w:rPr>
        <w:t xml:space="preserve">the directors and </w:t>
      </w:r>
      <w:r w:rsidR="0087251E">
        <w:rPr>
          <w:rFonts w:ascii="Garamond" w:hAnsi="Garamond"/>
          <w:color w:val="000000" w:themeColor="text1"/>
        </w:rPr>
        <w:t xml:space="preserve">   </w:t>
      </w:r>
      <w:proofErr w:type="spellStart"/>
      <w:r w:rsidR="00FA4291" w:rsidRPr="0087251E">
        <w:rPr>
          <w:rFonts w:ascii="Garamond" w:hAnsi="Garamond"/>
          <w:color w:val="000000" w:themeColor="text1"/>
        </w:rPr>
        <w:t>Neuronet</w:t>
      </w:r>
      <w:proofErr w:type="spellEnd"/>
      <w:r w:rsidR="00FA4291" w:rsidRPr="0087251E">
        <w:rPr>
          <w:rFonts w:ascii="Garamond" w:hAnsi="Garamond"/>
          <w:color w:val="000000" w:themeColor="text1"/>
        </w:rPr>
        <w:t xml:space="preserve"> program.</w:t>
      </w:r>
    </w:p>
    <w:p w14:paraId="5662BBC0" w14:textId="24C98A8B" w:rsidR="00BD79A1" w:rsidRDefault="00BD79A1" w:rsidP="00BD79A1">
      <w:pPr>
        <w:ind w:left="720"/>
        <w:rPr>
          <w:rFonts w:ascii="Garamond" w:hAnsi="Garamond"/>
          <w:color w:val="000000" w:themeColor="text1"/>
        </w:rPr>
      </w:pPr>
    </w:p>
    <w:p w14:paraId="62D4CF82" w14:textId="59BF70C3" w:rsidR="00BD79A1" w:rsidRPr="00FA4291" w:rsidRDefault="00BD79A1" w:rsidP="0087251E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 w:rsidRPr="00FA4291">
        <w:rPr>
          <w:rFonts w:ascii="Garamond" w:hAnsi="Garamond"/>
          <w:color w:val="000000" w:themeColor="text1"/>
          <w:u w:val="single"/>
        </w:rPr>
        <w:t>Update on F</w:t>
      </w:r>
      <w:r w:rsidR="00FA4291" w:rsidRPr="00FA4291">
        <w:rPr>
          <w:rFonts w:ascii="Garamond" w:hAnsi="Garamond"/>
          <w:color w:val="000000" w:themeColor="text1"/>
          <w:u w:val="single"/>
        </w:rPr>
        <w:t>undraising Efforts</w:t>
      </w:r>
    </w:p>
    <w:p w14:paraId="240615CB" w14:textId="19B444B3" w:rsidR="00816D56" w:rsidRPr="00746722" w:rsidRDefault="00FA4291" w:rsidP="00746722">
      <w:pPr>
        <w:pStyle w:val="ListParagraph"/>
        <w:ind w:left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Bryan Williams updated the board regarding</w:t>
      </w:r>
      <w:r w:rsidR="00746722">
        <w:rPr>
          <w:rFonts w:ascii="Garamond" w:hAnsi="Garamond"/>
          <w:color w:val="000000" w:themeColor="text1"/>
        </w:rPr>
        <w:t xml:space="preserve"> the Fundraising Committee’s meeting, in which the Committee</w:t>
      </w:r>
      <w:r>
        <w:rPr>
          <w:rFonts w:ascii="Garamond" w:hAnsi="Garamond"/>
          <w:color w:val="000000" w:themeColor="text1"/>
        </w:rPr>
        <w:t xml:space="preserve"> </w:t>
      </w:r>
      <w:r w:rsidR="00746722">
        <w:rPr>
          <w:rFonts w:ascii="Garamond" w:hAnsi="Garamond"/>
          <w:color w:val="000000" w:themeColor="text1"/>
        </w:rPr>
        <w:t xml:space="preserve">established </w:t>
      </w:r>
      <w:r>
        <w:rPr>
          <w:rFonts w:ascii="Garamond" w:hAnsi="Garamond"/>
          <w:color w:val="000000" w:themeColor="text1"/>
        </w:rPr>
        <w:t>what</w:t>
      </w:r>
      <w:r w:rsidR="00746722">
        <w:rPr>
          <w:rFonts w:ascii="Garamond" w:hAnsi="Garamond"/>
          <w:color w:val="000000" w:themeColor="text1"/>
        </w:rPr>
        <w:t xml:space="preserve"> the</w:t>
      </w:r>
      <w:r>
        <w:rPr>
          <w:rFonts w:ascii="Garamond" w:hAnsi="Garamond"/>
          <w:color w:val="000000" w:themeColor="text1"/>
        </w:rPr>
        <w:t xml:space="preserve"> needs of the school are and</w:t>
      </w:r>
      <w:r w:rsidR="00746722">
        <w:rPr>
          <w:rFonts w:ascii="Garamond" w:hAnsi="Garamond"/>
          <w:color w:val="000000" w:themeColor="text1"/>
        </w:rPr>
        <w:t xml:space="preserve"> will focus on</w:t>
      </w:r>
      <w:r>
        <w:rPr>
          <w:rFonts w:ascii="Garamond" w:hAnsi="Garamond"/>
          <w:color w:val="000000" w:themeColor="text1"/>
        </w:rPr>
        <w:t xml:space="preserve"> building fundraising from the needs</w:t>
      </w:r>
      <w:r w:rsidR="00746722">
        <w:rPr>
          <w:rFonts w:ascii="Garamond" w:hAnsi="Garamond"/>
          <w:color w:val="000000" w:themeColor="text1"/>
        </w:rPr>
        <w:t>.</w:t>
      </w:r>
      <w:r w:rsidR="00816D56" w:rsidRPr="00746722">
        <w:rPr>
          <w:rFonts w:ascii="Garamond" w:hAnsi="Garamond"/>
          <w:color w:val="000000" w:themeColor="text1"/>
        </w:rPr>
        <w:t xml:space="preserve"> </w:t>
      </w:r>
    </w:p>
    <w:p w14:paraId="6518290E" w14:textId="6AEBDE84" w:rsidR="00BD79A1" w:rsidRDefault="00BD79A1" w:rsidP="00BD79A1">
      <w:pPr>
        <w:ind w:left="720"/>
        <w:rPr>
          <w:rFonts w:ascii="Garamond" w:hAnsi="Garamond"/>
          <w:color w:val="000000" w:themeColor="text1"/>
        </w:rPr>
      </w:pPr>
    </w:p>
    <w:p w14:paraId="75C46563" w14:textId="61FF345D" w:rsidR="00BD79A1" w:rsidRPr="00746722" w:rsidRDefault="00746722" w:rsidP="00746722">
      <w:pPr>
        <w:pStyle w:val="ListParagraph"/>
        <w:numPr>
          <w:ilvl w:val="2"/>
          <w:numId w:val="26"/>
        </w:numPr>
        <w:rPr>
          <w:rFonts w:ascii="Garamond" w:hAnsi="Garamond"/>
          <w:color w:val="000000" w:themeColor="text1"/>
          <w:u w:val="single"/>
        </w:rPr>
      </w:pPr>
      <w:r>
        <w:rPr>
          <w:rFonts w:ascii="Garamond" w:hAnsi="Garamond"/>
          <w:color w:val="000000" w:themeColor="text1"/>
          <w:u w:val="single"/>
        </w:rPr>
        <w:t>Other</w:t>
      </w:r>
      <w:r w:rsidR="00BD79A1" w:rsidRPr="00746722">
        <w:rPr>
          <w:rFonts w:ascii="Garamond" w:hAnsi="Garamond"/>
          <w:color w:val="000000" w:themeColor="text1"/>
          <w:u w:val="single"/>
        </w:rPr>
        <w:t xml:space="preserve"> Business</w:t>
      </w:r>
    </w:p>
    <w:p w14:paraId="720852E7" w14:textId="51197900" w:rsidR="00450E26" w:rsidRDefault="00792EF4" w:rsidP="00746722">
      <w:pPr>
        <w:ind w:left="1440"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 other business.</w:t>
      </w:r>
    </w:p>
    <w:p w14:paraId="3393BAEB" w14:textId="33BC4C7D" w:rsidR="00BD79A1" w:rsidRDefault="00BD79A1" w:rsidP="00746722">
      <w:pPr>
        <w:rPr>
          <w:rFonts w:ascii="Garamond" w:hAnsi="Garamond"/>
          <w:color w:val="000000" w:themeColor="text1"/>
        </w:rPr>
      </w:pPr>
    </w:p>
    <w:p w14:paraId="26F69857" w14:textId="5D3F0890" w:rsidR="00BD79A1" w:rsidRDefault="00BD79A1" w:rsidP="00844D83">
      <w:pPr>
        <w:ind w:left="2520"/>
        <w:rPr>
          <w:rFonts w:ascii="Garamond" w:hAnsi="Garamond"/>
          <w:color w:val="000000" w:themeColor="text1"/>
        </w:rPr>
      </w:pPr>
    </w:p>
    <w:p w14:paraId="563856AD" w14:textId="4A6206EF" w:rsidR="00BD79A1" w:rsidRDefault="00BD79A1" w:rsidP="00844D83">
      <w:pPr>
        <w:ind w:left="2520"/>
        <w:rPr>
          <w:rFonts w:ascii="Garamond" w:hAnsi="Garamond"/>
          <w:color w:val="000000" w:themeColor="text1"/>
        </w:rPr>
      </w:pPr>
    </w:p>
    <w:p w14:paraId="2DB0E1BB" w14:textId="75D093C7" w:rsidR="00BD79A1" w:rsidRDefault="00BD79A1" w:rsidP="00844D83">
      <w:pPr>
        <w:ind w:left="2520"/>
        <w:rPr>
          <w:rFonts w:ascii="Garamond" w:hAnsi="Garamond"/>
          <w:color w:val="000000" w:themeColor="text1"/>
        </w:rPr>
      </w:pPr>
    </w:p>
    <w:p w14:paraId="4515D27B" w14:textId="6C263E18" w:rsidR="00672594" w:rsidRPr="00746722" w:rsidRDefault="005636B1" w:rsidP="0074672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746722">
        <w:rPr>
          <w:rFonts w:ascii="Garamond" w:hAnsi="Garamond"/>
          <w:color w:val="000000" w:themeColor="text1"/>
        </w:rPr>
        <w:t xml:space="preserve">ADJOURNMENT: </w:t>
      </w:r>
      <w:r w:rsidR="00C21AFA" w:rsidRPr="00746722">
        <w:rPr>
          <w:rFonts w:ascii="Garamond" w:hAnsi="Garamond"/>
          <w:color w:val="000000" w:themeColor="text1"/>
        </w:rPr>
        <w:t>8:05</w:t>
      </w:r>
      <w:r w:rsidR="00A91D98" w:rsidRPr="00746722">
        <w:rPr>
          <w:rFonts w:ascii="Garamond" w:hAnsi="Garamond"/>
          <w:color w:val="000000" w:themeColor="text1"/>
        </w:rPr>
        <w:t xml:space="preserve"> </w:t>
      </w:r>
      <w:r w:rsidR="00585AB0" w:rsidRPr="00746722">
        <w:rPr>
          <w:rFonts w:ascii="Garamond" w:hAnsi="Garamond"/>
          <w:color w:val="000000" w:themeColor="text1"/>
        </w:rPr>
        <w:t>p</w:t>
      </w:r>
      <w:r w:rsidR="00D83AFE" w:rsidRPr="00746722">
        <w:rPr>
          <w:rFonts w:ascii="Garamond" w:hAnsi="Garamond"/>
          <w:color w:val="000000" w:themeColor="text1"/>
        </w:rPr>
        <w:t>.</w:t>
      </w:r>
      <w:r w:rsidR="00585AB0" w:rsidRPr="00746722">
        <w:rPr>
          <w:rFonts w:ascii="Garamond" w:hAnsi="Garamond"/>
          <w:color w:val="000000" w:themeColor="text1"/>
        </w:rPr>
        <w:t>m</w:t>
      </w:r>
      <w:r w:rsidR="00D83AFE" w:rsidRPr="00746722">
        <w:rPr>
          <w:rFonts w:ascii="Garamond" w:hAnsi="Garamond"/>
          <w:color w:val="000000" w:themeColor="text1"/>
        </w:rPr>
        <w:t>.</w:t>
      </w:r>
    </w:p>
    <w:p w14:paraId="71388D93" w14:textId="59CF197F" w:rsidR="008A5503" w:rsidRDefault="00033181" w:rsidP="00746722">
      <w:pPr>
        <w:autoSpaceDE w:val="0"/>
        <w:autoSpaceDN w:val="0"/>
        <w:adjustRightInd w:val="0"/>
        <w:ind w:firstLine="720"/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The n</w:t>
      </w:r>
      <w:r w:rsidR="00180F77" w:rsidRPr="00BE2073">
        <w:rPr>
          <w:rFonts w:ascii="Garamond" w:hAnsi="Garamond"/>
          <w:color w:val="000000" w:themeColor="text1"/>
        </w:rPr>
        <w:t>ext bo</w:t>
      </w:r>
      <w:r w:rsidR="005636B1" w:rsidRPr="00BE2073">
        <w:rPr>
          <w:rFonts w:ascii="Garamond" w:hAnsi="Garamond"/>
          <w:color w:val="000000" w:themeColor="text1"/>
        </w:rPr>
        <w:t>ard meeting is scheduled for</w:t>
      </w:r>
      <w:r w:rsidR="002257AB" w:rsidRPr="00BE2073">
        <w:rPr>
          <w:rFonts w:ascii="Garamond" w:hAnsi="Garamond"/>
          <w:color w:val="000000" w:themeColor="text1"/>
        </w:rPr>
        <w:t xml:space="preserve"> 6:45</w:t>
      </w:r>
      <w:r w:rsidR="000728A1" w:rsidRPr="00BE2073">
        <w:rPr>
          <w:rFonts w:ascii="Garamond" w:hAnsi="Garamond"/>
          <w:color w:val="000000" w:themeColor="text1"/>
        </w:rPr>
        <w:t xml:space="preserve"> </w:t>
      </w:r>
      <w:r w:rsidR="00B734C6" w:rsidRPr="00BE2073">
        <w:rPr>
          <w:rFonts w:ascii="Garamond" w:hAnsi="Garamond"/>
          <w:color w:val="000000" w:themeColor="text1"/>
        </w:rPr>
        <w:t>p</w:t>
      </w:r>
      <w:r w:rsidR="000728A1" w:rsidRPr="00BE2073">
        <w:rPr>
          <w:rFonts w:ascii="Garamond" w:hAnsi="Garamond"/>
          <w:color w:val="000000" w:themeColor="text1"/>
        </w:rPr>
        <w:t>.</w:t>
      </w:r>
      <w:r w:rsidR="00B734C6" w:rsidRPr="00BE2073">
        <w:rPr>
          <w:rFonts w:ascii="Garamond" w:hAnsi="Garamond"/>
          <w:color w:val="000000" w:themeColor="text1"/>
        </w:rPr>
        <w:t>m</w:t>
      </w:r>
      <w:r w:rsidR="000728A1" w:rsidRPr="00BE2073">
        <w:rPr>
          <w:rFonts w:ascii="Garamond" w:hAnsi="Garamond"/>
          <w:color w:val="000000" w:themeColor="text1"/>
        </w:rPr>
        <w:t>.</w:t>
      </w:r>
      <w:r w:rsidR="00E1041F" w:rsidRPr="00BE2073">
        <w:rPr>
          <w:rFonts w:ascii="Garamond" w:hAnsi="Garamond"/>
          <w:color w:val="000000" w:themeColor="text1"/>
        </w:rPr>
        <w:t xml:space="preserve"> Tuesday</w:t>
      </w:r>
      <w:r w:rsidR="004E5528" w:rsidRPr="00BE2073">
        <w:rPr>
          <w:rFonts w:ascii="Garamond" w:hAnsi="Garamond"/>
          <w:color w:val="000000" w:themeColor="text1"/>
        </w:rPr>
        <w:t>,</w:t>
      </w:r>
      <w:r w:rsidR="00571EA6" w:rsidRPr="00BE2073">
        <w:rPr>
          <w:rFonts w:ascii="Garamond" w:hAnsi="Garamond"/>
          <w:color w:val="000000" w:themeColor="text1"/>
        </w:rPr>
        <w:t xml:space="preserve"> </w:t>
      </w:r>
      <w:r w:rsidR="00450E26">
        <w:rPr>
          <w:rFonts w:ascii="Garamond" w:hAnsi="Garamond"/>
          <w:color w:val="000000" w:themeColor="text1"/>
        </w:rPr>
        <w:t>August 16</w:t>
      </w:r>
      <w:r w:rsidR="00E70262" w:rsidRPr="00BE2073">
        <w:rPr>
          <w:rFonts w:ascii="Garamond" w:hAnsi="Garamond"/>
          <w:color w:val="000000" w:themeColor="text1"/>
        </w:rPr>
        <w:t>, 2016</w:t>
      </w:r>
      <w:r w:rsidR="00842420" w:rsidRPr="00BE2073">
        <w:rPr>
          <w:rFonts w:ascii="Garamond" w:hAnsi="Garamond"/>
          <w:color w:val="000000" w:themeColor="text1"/>
        </w:rPr>
        <w:t xml:space="preserve"> at the school</w:t>
      </w:r>
      <w:r w:rsidR="005812C0" w:rsidRPr="00BE2073">
        <w:rPr>
          <w:rFonts w:ascii="Garamond" w:hAnsi="Garamond"/>
          <w:color w:val="000000" w:themeColor="text1"/>
        </w:rPr>
        <w:t>.</w:t>
      </w:r>
      <w:r w:rsidR="001F08D9" w:rsidRPr="00BE2073">
        <w:rPr>
          <w:rFonts w:ascii="Garamond" w:hAnsi="Garamond"/>
          <w:color w:val="000000" w:themeColor="text1"/>
        </w:rPr>
        <w:t xml:space="preserve"> </w:t>
      </w:r>
    </w:p>
    <w:p w14:paraId="7911FEEA" w14:textId="426D58C9" w:rsidR="00746722" w:rsidRDefault="00746722" w:rsidP="00746722">
      <w:pPr>
        <w:autoSpaceDE w:val="0"/>
        <w:autoSpaceDN w:val="0"/>
        <w:adjustRightInd w:val="0"/>
        <w:ind w:firstLine="720"/>
        <w:rPr>
          <w:rFonts w:ascii="Garamond" w:hAnsi="Garamond"/>
          <w:color w:val="000000" w:themeColor="text1"/>
        </w:rPr>
      </w:pPr>
    </w:p>
    <w:p w14:paraId="77F3E192" w14:textId="77777777" w:rsidR="00746722" w:rsidRPr="00BE2073" w:rsidRDefault="00746722" w:rsidP="00746722">
      <w:pPr>
        <w:autoSpaceDE w:val="0"/>
        <w:autoSpaceDN w:val="0"/>
        <w:adjustRightInd w:val="0"/>
        <w:ind w:firstLine="720"/>
        <w:rPr>
          <w:rFonts w:ascii="Garamond" w:hAnsi="Garamond"/>
          <w:color w:val="000000" w:themeColor="text1"/>
        </w:rPr>
      </w:pPr>
    </w:p>
    <w:p w14:paraId="40C051BE" w14:textId="77777777" w:rsidR="00180F77" w:rsidRPr="00BE2073" w:rsidRDefault="00180F77" w:rsidP="00F0428A">
      <w:pPr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2D0CCED9" w14:textId="77777777" w:rsidR="00497B81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Respectfully Submitted:</w:t>
      </w:r>
    </w:p>
    <w:p w14:paraId="5F68391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br/>
      </w:r>
    </w:p>
    <w:p w14:paraId="3C631487" w14:textId="77777777" w:rsidR="00180F77" w:rsidRPr="00BE2073" w:rsidRDefault="00180F77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lastRenderedPageBreak/>
        <w:t xml:space="preserve">________________________________________ </w:t>
      </w:r>
      <w:r w:rsidR="00672594" w:rsidRPr="00BE2073">
        <w:rPr>
          <w:rFonts w:ascii="Garamond" w:hAnsi="Garamond"/>
          <w:color w:val="000000" w:themeColor="text1"/>
        </w:rPr>
        <w:softHyphen/>
      </w:r>
      <w:r w:rsidR="00672594" w:rsidRPr="00BE2073">
        <w:rPr>
          <w:rFonts w:ascii="Garamond" w:hAnsi="Garamond"/>
          <w:color w:val="000000" w:themeColor="text1"/>
        </w:rPr>
        <w:softHyphen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  <w:t>_________________________</w:t>
      </w:r>
    </w:p>
    <w:p w14:paraId="2362CDB0" w14:textId="6A793C11" w:rsidR="006A2906" w:rsidRPr="00BE2073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Larry Lopez, Vice Chair</w:t>
      </w:r>
      <w:r w:rsidR="006A2906" w:rsidRPr="00BE2073">
        <w:rPr>
          <w:rFonts w:ascii="Garamond" w:hAnsi="Garamond"/>
          <w:color w:val="000000" w:themeColor="text1"/>
        </w:rPr>
        <w:t xml:space="preserve">                                                    Date            </w:t>
      </w:r>
    </w:p>
    <w:p w14:paraId="58B71EEC" w14:textId="77777777" w:rsidR="00CC5508" w:rsidRPr="00BE2073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  <w:color w:val="000000" w:themeColor="text1"/>
        </w:rPr>
      </w:pPr>
    </w:p>
    <w:p w14:paraId="72F03627" w14:textId="77777777" w:rsidR="0058306D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>Approved by Governing Board: ________________________</w:t>
      </w:r>
    </w:p>
    <w:p w14:paraId="3852272C" w14:textId="7903004B" w:rsidR="00EA617A" w:rsidRPr="00BE2073" w:rsidRDefault="00672594" w:rsidP="00180F77">
      <w:pPr>
        <w:rPr>
          <w:rFonts w:ascii="Garamond" w:hAnsi="Garamond"/>
          <w:color w:val="000000" w:themeColor="text1"/>
        </w:rPr>
      </w:pP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</w:r>
      <w:r w:rsidRPr="00BE2073">
        <w:rPr>
          <w:rFonts w:ascii="Garamond" w:hAnsi="Garamond"/>
          <w:color w:val="000000" w:themeColor="text1"/>
        </w:rPr>
        <w:tab/>
        <w:t>Date</w:t>
      </w:r>
    </w:p>
    <w:sectPr w:rsidR="00EA617A" w:rsidRPr="00BE2073" w:rsidSect="004D6271">
      <w:pgSz w:w="12240" w:h="15840"/>
      <w:pgMar w:top="720" w:right="1080" w:bottom="11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824B55"/>
    <w:multiLevelType w:val="hybridMultilevel"/>
    <w:tmpl w:val="A62EB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C440F"/>
    <w:multiLevelType w:val="hybridMultilevel"/>
    <w:tmpl w:val="D4A0B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5152D"/>
    <w:multiLevelType w:val="hybridMultilevel"/>
    <w:tmpl w:val="32426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21"/>
  </w:num>
  <w:num w:numId="5">
    <w:abstractNumId w:val="18"/>
  </w:num>
  <w:num w:numId="6">
    <w:abstractNumId w:val="11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20"/>
  </w:num>
  <w:num w:numId="14">
    <w:abstractNumId w:val="13"/>
  </w:num>
  <w:num w:numId="15">
    <w:abstractNumId w:val="7"/>
  </w:num>
  <w:num w:numId="16">
    <w:abstractNumId w:val="26"/>
  </w:num>
  <w:num w:numId="17">
    <w:abstractNumId w:val="12"/>
  </w:num>
  <w:num w:numId="18">
    <w:abstractNumId w:val="10"/>
  </w:num>
  <w:num w:numId="19">
    <w:abstractNumId w:val="29"/>
  </w:num>
  <w:num w:numId="20">
    <w:abstractNumId w:val="1"/>
  </w:num>
  <w:num w:numId="21">
    <w:abstractNumId w:val="23"/>
  </w:num>
  <w:num w:numId="22">
    <w:abstractNumId w:val="24"/>
  </w:num>
  <w:num w:numId="23">
    <w:abstractNumId w:val="17"/>
  </w:num>
  <w:num w:numId="24">
    <w:abstractNumId w:val="25"/>
  </w:num>
  <w:num w:numId="25">
    <w:abstractNumId w:val="28"/>
  </w:num>
  <w:num w:numId="26">
    <w:abstractNumId w:val="22"/>
  </w:num>
  <w:num w:numId="27">
    <w:abstractNumId w:val="16"/>
  </w:num>
  <w:num w:numId="28">
    <w:abstractNumId w:val="9"/>
  </w:num>
  <w:num w:numId="29">
    <w:abstractNumId w:val="5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77"/>
    <w:rsid w:val="00002B44"/>
    <w:rsid w:val="00003D55"/>
    <w:rsid w:val="000052CC"/>
    <w:rsid w:val="000153D5"/>
    <w:rsid w:val="00020252"/>
    <w:rsid w:val="00030C8C"/>
    <w:rsid w:val="00033181"/>
    <w:rsid w:val="0003328A"/>
    <w:rsid w:val="00036DFB"/>
    <w:rsid w:val="0005269C"/>
    <w:rsid w:val="00053A9A"/>
    <w:rsid w:val="0005435B"/>
    <w:rsid w:val="0005540A"/>
    <w:rsid w:val="00055BD9"/>
    <w:rsid w:val="000707B1"/>
    <w:rsid w:val="000728A1"/>
    <w:rsid w:val="000928DE"/>
    <w:rsid w:val="000A3A5C"/>
    <w:rsid w:val="000E0479"/>
    <w:rsid w:val="000F1FB9"/>
    <w:rsid w:val="000F5891"/>
    <w:rsid w:val="000F59B9"/>
    <w:rsid w:val="00123AAC"/>
    <w:rsid w:val="001429F7"/>
    <w:rsid w:val="0014306A"/>
    <w:rsid w:val="00146DC3"/>
    <w:rsid w:val="00151433"/>
    <w:rsid w:val="00160EE6"/>
    <w:rsid w:val="00163E3B"/>
    <w:rsid w:val="0017135F"/>
    <w:rsid w:val="00173D33"/>
    <w:rsid w:val="00175C97"/>
    <w:rsid w:val="00180F77"/>
    <w:rsid w:val="00197D7C"/>
    <w:rsid w:val="001B0376"/>
    <w:rsid w:val="001C5FBC"/>
    <w:rsid w:val="001D390F"/>
    <w:rsid w:val="001E248B"/>
    <w:rsid w:val="001F08D9"/>
    <w:rsid w:val="001F1560"/>
    <w:rsid w:val="001F1B00"/>
    <w:rsid w:val="001F730B"/>
    <w:rsid w:val="00206C46"/>
    <w:rsid w:val="00210A17"/>
    <w:rsid w:val="00211EB7"/>
    <w:rsid w:val="002169E0"/>
    <w:rsid w:val="00220D4A"/>
    <w:rsid w:val="002216E8"/>
    <w:rsid w:val="002257AB"/>
    <w:rsid w:val="00230058"/>
    <w:rsid w:val="00240505"/>
    <w:rsid w:val="00244BEF"/>
    <w:rsid w:val="0025026A"/>
    <w:rsid w:val="00253050"/>
    <w:rsid w:val="00260D70"/>
    <w:rsid w:val="00266BBA"/>
    <w:rsid w:val="00283CAE"/>
    <w:rsid w:val="0029009D"/>
    <w:rsid w:val="00291299"/>
    <w:rsid w:val="00294DBB"/>
    <w:rsid w:val="002A3D74"/>
    <w:rsid w:val="002A51C2"/>
    <w:rsid w:val="002A52B0"/>
    <w:rsid w:val="002B5186"/>
    <w:rsid w:val="002B578E"/>
    <w:rsid w:val="002D2949"/>
    <w:rsid w:val="002E078E"/>
    <w:rsid w:val="002E677F"/>
    <w:rsid w:val="002E6E15"/>
    <w:rsid w:val="002F2B15"/>
    <w:rsid w:val="002F4752"/>
    <w:rsid w:val="002F5BE0"/>
    <w:rsid w:val="003023A4"/>
    <w:rsid w:val="00325F4D"/>
    <w:rsid w:val="003302B8"/>
    <w:rsid w:val="00352D36"/>
    <w:rsid w:val="00352D73"/>
    <w:rsid w:val="003553AC"/>
    <w:rsid w:val="00356F6D"/>
    <w:rsid w:val="00360D01"/>
    <w:rsid w:val="003636F1"/>
    <w:rsid w:val="0037696E"/>
    <w:rsid w:val="003806CD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C3C00"/>
    <w:rsid w:val="003D672C"/>
    <w:rsid w:val="003F08D8"/>
    <w:rsid w:val="003F0C23"/>
    <w:rsid w:val="004024A6"/>
    <w:rsid w:val="004036A1"/>
    <w:rsid w:val="00421C10"/>
    <w:rsid w:val="00424694"/>
    <w:rsid w:val="004462C2"/>
    <w:rsid w:val="00450E26"/>
    <w:rsid w:val="004541E3"/>
    <w:rsid w:val="00470D53"/>
    <w:rsid w:val="00471F78"/>
    <w:rsid w:val="004925E3"/>
    <w:rsid w:val="00497B81"/>
    <w:rsid w:val="004A07EC"/>
    <w:rsid w:val="004B0F12"/>
    <w:rsid w:val="004B27E3"/>
    <w:rsid w:val="004C752B"/>
    <w:rsid w:val="004D1E2A"/>
    <w:rsid w:val="004D6271"/>
    <w:rsid w:val="004E3AE8"/>
    <w:rsid w:val="004E5528"/>
    <w:rsid w:val="004E66A1"/>
    <w:rsid w:val="004F2A6F"/>
    <w:rsid w:val="004F6D89"/>
    <w:rsid w:val="00503222"/>
    <w:rsid w:val="00525FF0"/>
    <w:rsid w:val="0052732D"/>
    <w:rsid w:val="00537C64"/>
    <w:rsid w:val="0054374E"/>
    <w:rsid w:val="00544A80"/>
    <w:rsid w:val="005456E5"/>
    <w:rsid w:val="00545C63"/>
    <w:rsid w:val="00547F3C"/>
    <w:rsid w:val="005516B4"/>
    <w:rsid w:val="005636B1"/>
    <w:rsid w:val="00571EA6"/>
    <w:rsid w:val="005812C0"/>
    <w:rsid w:val="0058306D"/>
    <w:rsid w:val="00585AB0"/>
    <w:rsid w:val="00587EE4"/>
    <w:rsid w:val="005A3C87"/>
    <w:rsid w:val="005A7417"/>
    <w:rsid w:val="005B778C"/>
    <w:rsid w:val="005C0359"/>
    <w:rsid w:val="005C27CE"/>
    <w:rsid w:val="005C6B20"/>
    <w:rsid w:val="005D2EE1"/>
    <w:rsid w:val="005D41DC"/>
    <w:rsid w:val="005E49EB"/>
    <w:rsid w:val="005E78AE"/>
    <w:rsid w:val="005F21CE"/>
    <w:rsid w:val="00607D0C"/>
    <w:rsid w:val="00610252"/>
    <w:rsid w:val="00620934"/>
    <w:rsid w:val="0062269A"/>
    <w:rsid w:val="00627814"/>
    <w:rsid w:val="00634F8A"/>
    <w:rsid w:val="00645E51"/>
    <w:rsid w:val="006510FD"/>
    <w:rsid w:val="0065162F"/>
    <w:rsid w:val="00653EBE"/>
    <w:rsid w:val="006600CB"/>
    <w:rsid w:val="006605DC"/>
    <w:rsid w:val="00663F17"/>
    <w:rsid w:val="00672594"/>
    <w:rsid w:val="006747BF"/>
    <w:rsid w:val="00680BE9"/>
    <w:rsid w:val="00686B94"/>
    <w:rsid w:val="00694AC2"/>
    <w:rsid w:val="00695604"/>
    <w:rsid w:val="0069635E"/>
    <w:rsid w:val="006A093A"/>
    <w:rsid w:val="006A0E95"/>
    <w:rsid w:val="006A21A7"/>
    <w:rsid w:val="006A2906"/>
    <w:rsid w:val="006B4F12"/>
    <w:rsid w:val="006D3E91"/>
    <w:rsid w:val="006E2137"/>
    <w:rsid w:val="006F171F"/>
    <w:rsid w:val="00734743"/>
    <w:rsid w:val="007352A2"/>
    <w:rsid w:val="00735A86"/>
    <w:rsid w:val="00741889"/>
    <w:rsid w:val="007430EE"/>
    <w:rsid w:val="0074378A"/>
    <w:rsid w:val="00746722"/>
    <w:rsid w:val="007503C9"/>
    <w:rsid w:val="007508A8"/>
    <w:rsid w:val="0076062C"/>
    <w:rsid w:val="00782C13"/>
    <w:rsid w:val="00792EF4"/>
    <w:rsid w:val="007972F3"/>
    <w:rsid w:val="007B1DF1"/>
    <w:rsid w:val="007B77EC"/>
    <w:rsid w:val="007D0292"/>
    <w:rsid w:val="007E70F6"/>
    <w:rsid w:val="00807030"/>
    <w:rsid w:val="00811B4F"/>
    <w:rsid w:val="00813DE9"/>
    <w:rsid w:val="00816D56"/>
    <w:rsid w:val="00827F1A"/>
    <w:rsid w:val="00833598"/>
    <w:rsid w:val="008401B9"/>
    <w:rsid w:val="008408BC"/>
    <w:rsid w:val="00842420"/>
    <w:rsid w:val="00842879"/>
    <w:rsid w:val="00842A13"/>
    <w:rsid w:val="00844D83"/>
    <w:rsid w:val="00853DF5"/>
    <w:rsid w:val="0086447D"/>
    <w:rsid w:val="00867857"/>
    <w:rsid w:val="0087251E"/>
    <w:rsid w:val="008755FB"/>
    <w:rsid w:val="008A0E2D"/>
    <w:rsid w:val="008A5272"/>
    <w:rsid w:val="008A5503"/>
    <w:rsid w:val="008B02AE"/>
    <w:rsid w:val="008B09F3"/>
    <w:rsid w:val="008B2F4B"/>
    <w:rsid w:val="008B75B0"/>
    <w:rsid w:val="008B78CD"/>
    <w:rsid w:val="008D135F"/>
    <w:rsid w:val="008D2A41"/>
    <w:rsid w:val="008E024C"/>
    <w:rsid w:val="008E3DD8"/>
    <w:rsid w:val="008E50A3"/>
    <w:rsid w:val="008F0660"/>
    <w:rsid w:val="009026FD"/>
    <w:rsid w:val="009447C2"/>
    <w:rsid w:val="00950305"/>
    <w:rsid w:val="0096063F"/>
    <w:rsid w:val="009631BB"/>
    <w:rsid w:val="0099087A"/>
    <w:rsid w:val="009A6BF3"/>
    <w:rsid w:val="009B301F"/>
    <w:rsid w:val="009E4B3A"/>
    <w:rsid w:val="009E4B48"/>
    <w:rsid w:val="009E5DAD"/>
    <w:rsid w:val="009E6D55"/>
    <w:rsid w:val="00A00637"/>
    <w:rsid w:val="00A0520E"/>
    <w:rsid w:val="00A07905"/>
    <w:rsid w:val="00A217E4"/>
    <w:rsid w:val="00A3029E"/>
    <w:rsid w:val="00A3712D"/>
    <w:rsid w:val="00A40ACF"/>
    <w:rsid w:val="00A564F7"/>
    <w:rsid w:val="00A664BA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40A2C"/>
    <w:rsid w:val="00B56305"/>
    <w:rsid w:val="00B57721"/>
    <w:rsid w:val="00B734C6"/>
    <w:rsid w:val="00B7665D"/>
    <w:rsid w:val="00B849C9"/>
    <w:rsid w:val="00B92312"/>
    <w:rsid w:val="00BA4021"/>
    <w:rsid w:val="00BC2F4F"/>
    <w:rsid w:val="00BC30CD"/>
    <w:rsid w:val="00BC69C7"/>
    <w:rsid w:val="00BD016A"/>
    <w:rsid w:val="00BD1D5A"/>
    <w:rsid w:val="00BD79A1"/>
    <w:rsid w:val="00BE2073"/>
    <w:rsid w:val="00BE6824"/>
    <w:rsid w:val="00BF1C88"/>
    <w:rsid w:val="00BF39C6"/>
    <w:rsid w:val="00C01FFD"/>
    <w:rsid w:val="00C027F6"/>
    <w:rsid w:val="00C07383"/>
    <w:rsid w:val="00C101D8"/>
    <w:rsid w:val="00C13D71"/>
    <w:rsid w:val="00C17D5E"/>
    <w:rsid w:val="00C21AFA"/>
    <w:rsid w:val="00C23F28"/>
    <w:rsid w:val="00C378B1"/>
    <w:rsid w:val="00C55CD2"/>
    <w:rsid w:val="00C608B1"/>
    <w:rsid w:val="00C62E86"/>
    <w:rsid w:val="00C77F7D"/>
    <w:rsid w:val="00CA036E"/>
    <w:rsid w:val="00CA35D7"/>
    <w:rsid w:val="00CB579F"/>
    <w:rsid w:val="00CC5508"/>
    <w:rsid w:val="00CD3654"/>
    <w:rsid w:val="00CD3E25"/>
    <w:rsid w:val="00CE062A"/>
    <w:rsid w:val="00CF314B"/>
    <w:rsid w:val="00D04999"/>
    <w:rsid w:val="00D10E99"/>
    <w:rsid w:val="00D3097C"/>
    <w:rsid w:val="00D35BA7"/>
    <w:rsid w:val="00D402FC"/>
    <w:rsid w:val="00D416EC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C7B2A"/>
    <w:rsid w:val="00DD59D1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521"/>
    <w:rsid w:val="00E63F94"/>
    <w:rsid w:val="00E666A3"/>
    <w:rsid w:val="00E70262"/>
    <w:rsid w:val="00E875E3"/>
    <w:rsid w:val="00E91BC2"/>
    <w:rsid w:val="00EA0CF4"/>
    <w:rsid w:val="00EA5682"/>
    <w:rsid w:val="00EA617A"/>
    <w:rsid w:val="00EB497C"/>
    <w:rsid w:val="00EC09EA"/>
    <w:rsid w:val="00EC5D58"/>
    <w:rsid w:val="00ED394C"/>
    <w:rsid w:val="00ED46AD"/>
    <w:rsid w:val="00EE3394"/>
    <w:rsid w:val="00EF2381"/>
    <w:rsid w:val="00F02A9C"/>
    <w:rsid w:val="00F04167"/>
    <w:rsid w:val="00F0428A"/>
    <w:rsid w:val="00F05E78"/>
    <w:rsid w:val="00F063F8"/>
    <w:rsid w:val="00F206EB"/>
    <w:rsid w:val="00F34EA9"/>
    <w:rsid w:val="00F35551"/>
    <w:rsid w:val="00F621D0"/>
    <w:rsid w:val="00F75C8D"/>
    <w:rsid w:val="00F75D31"/>
    <w:rsid w:val="00F7765C"/>
    <w:rsid w:val="00F77A4F"/>
    <w:rsid w:val="00F8023F"/>
    <w:rsid w:val="00F856DC"/>
    <w:rsid w:val="00F93BCC"/>
    <w:rsid w:val="00F94A10"/>
    <w:rsid w:val="00FA4291"/>
    <w:rsid w:val="00FD011A"/>
    <w:rsid w:val="00FD1162"/>
    <w:rsid w:val="00FE0D37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  <w:style w:type="character" w:customStyle="1" w:styleId="apple-converted-space">
    <w:name w:val="apple-converted-space"/>
    <w:basedOn w:val="DefaultParagraphFont"/>
    <w:rsid w:val="009E4B48"/>
  </w:style>
  <w:style w:type="character" w:customStyle="1" w:styleId="aqj">
    <w:name w:val="aqj"/>
    <w:basedOn w:val="DefaultParagraphFont"/>
    <w:rsid w:val="009E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Microsoft Office User</cp:lastModifiedBy>
  <cp:revision>2</cp:revision>
  <cp:lastPrinted>2014-06-03T22:37:00Z</cp:lastPrinted>
  <dcterms:created xsi:type="dcterms:W3CDTF">2016-08-24T13:03:00Z</dcterms:created>
  <dcterms:modified xsi:type="dcterms:W3CDTF">2016-08-24T13:03:00Z</dcterms:modified>
</cp:coreProperties>
</file>